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FA3C3E" w14:textId="250B1880" w:rsidR="004E21F1" w:rsidRPr="00CF2529" w:rsidRDefault="004E21F1" w:rsidP="004E21F1">
      <w:pPr>
        <w:jc w:val="center"/>
        <w:rPr>
          <w:sz w:val="28"/>
          <w:szCs w:val="28"/>
        </w:rPr>
      </w:pPr>
      <w:r w:rsidRPr="00CF2529">
        <w:rPr>
          <w:sz w:val="28"/>
          <w:szCs w:val="28"/>
        </w:rPr>
        <w:t>Evaluación del Proyecto</w:t>
      </w:r>
      <w:r w:rsidR="000144F7" w:rsidRPr="00CF2529">
        <w:rPr>
          <w:sz w:val="28"/>
          <w:szCs w:val="28"/>
        </w:rPr>
        <w:t xml:space="preserve"> – Presentación</w:t>
      </w:r>
    </w:p>
    <w:p w14:paraId="51B21CEB" w14:textId="224C5660" w:rsidR="000144F7" w:rsidRDefault="00106C79" w:rsidP="004E21F1">
      <w:pPr>
        <w:jc w:val="center"/>
      </w:pPr>
      <w:r w:rsidRPr="00106C79">
        <w:t>SISTEMA DE MENSAJERÍA INSTANTANEA DEL EJÉRCITO ARGENTINO (</w:t>
      </w:r>
      <w:proofErr w:type="spellStart"/>
      <w:r w:rsidRPr="00106C79">
        <w:t>SiMIdEA</w:t>
      </w:r>
      <w:proofErr w:type="spellEnd"/>
      <w:r w:rsidRPr="00106C79">
        <w:t>)</w:t>
      </w:r>
    </w:p>
    <w:p w14:paraId="53BA9EF3" w14:textId="631948B8" w:rsidR="001954F9" w:rsidRDefault="00106C79" w:rsidP="004E21F1">
      <w:pPr>
        <w:jc w:val="center"/>
      </w:pPr>
      <w:r>
        <w:t>CT HORACIO GERMÁN FUENTES</w:t>
      </w:r>
    </w:p>
    <w:p w14:paraId="596BD72F" w14:textId="3840034A" w:rsidR="00442C79" w:rsidRDefault="00442C79" w:rsidP="004E21F1">
      <w:pPr>
        <w:jc w:val="center"/>
      </w:pPr>
      <w:r>
        <w:t>Fecha de Presentación</w:t>
      </w:r>
    </w:p>
    <w:p w14:paraId="0ACB0122" w14:textId="6A5BA377" w:rsidR="00442C79" w:rsidRDefault="00ED0C3D" w:rsidP="004E21F1">
      <w:pPr>
        <w:jc w:val="center"/>
      </w:pPr>
      <w:r>
        <w:t>05</w:t>
      </w:r>
      <w:r w:rsidR="00106C79">
        <w:t>Nov2021</w:t>
      </w:r>
    </w:p>
    <w:p w14:paraId="16E5EB33" w14:textId="41ACA45C" w:rsidR="000144F7" w:rsidRDefault="000144F7" w:rsidP="004E21F1">
      <w:pPr>
        <w:jc w:val="center"/>
      </w:pPr>
      <w:r>
        <w:t>Concepto General del Proyecto</w:t>
      </w:r>
    </w:p>
    <w:p w14:paraId="172A21E9" w14:textId="335D65C0" w:rsidR="000144F7" w:rsidRPr="00106C79" w:rsidRDefault="00106C79" w:rsidP="004E21F1">
      <w:pPr>
        <w:jc w:val="center"/>
        <w:rPr>
          <w:i/>
        </w:rPr>
      </w:pPr>
      <w:proofErr w:type="spellStart"/>
      <w:r w:rsidRPr="00106C79">
        <w:rPr>
          <w:i/>
        </w:rPr>
        <w:t>SiMIdEA</w:t>
      </w:r>
      <w:proofErr w:type="spellEnd"/>
      <w:r w:rsidRPr="00106C79">
        <w:rPr>
          <w:i/>
        </w:rPr>
        <w:t xml:space="preserve"> es un proyecto para la implementación de un sistema de mensajería instantánea privado, a ser utilizado por los integrantes del Ejército Argentino con la finalidad de tramitar las comunicaciones rutinarias propias de las actividades guarnicionales. Este sistema presenta como características principales la seguridad del mismo, implementando protocolos de cifrado confiables y una experiencia de usuario similar a la utilización de aplicaciones de mensajería públicas. A su vez, presenta la ventaja del control total del sistema a través de la gestión de los servidores de mensajería, asegurando de ésta forma el control de los datos que a través del</w:t>
      </w:r>
      <w:r>
        <w:rPr>
          <w:i/>
        </w:rPr>
        <w:t xml:space="preserve"> mismo se tramitan o se crean. </w:t>
      </w:r>
    </w:p>
    <w:p w14:paraId="7B9D97F0" w14:textId="07D5808D" w:rsidR="000144F7" w:rsidRDefault="00CF2529" w:rsidP="004E21F1">
      <w:pPr>
        <w:jc w:val="center"/>
      </w:pPr>
      <w:r>
        <w:rPr>
          <w:noProof/>
          <w:lang w:eastAsia="es-AR"/>
        </w:rPr>
        <mc:AlternateContent>
          <mc:Choice Requires="wps">
            <w:drawing>
              <wp:anchor distT="0" distB="0" distL="114300" distR="114300" simplePos="0" relativeHeight="251659264" behindDoc="0" locked="0" layoutInCell="1" allowOverlap="1" wp14:anchorId="79E3AAD9" wp14:editId="156B934B">
                <wp:simplePos x="0" y="0"/>
                <wp:positionH relativeFrom="column">
                  <wp:posOffset>241253</wp:posOffset>
                </wp:positionH>
                <wp:positionV relativeFrom="paragraph">
                  <wp:posOffset>8633</wp:posOffset>
                </wp:positionV>
                <wp:extent cx="5058000" cy="0"/>
                <wp:effectExtent l="0" t="19050" r="28575" b="19050"/>
                <wp:wrapNone/>
                <wp:docPr id="1" name="Conector recto 1"/>
                <wp:cNvGraphicFramePr/>
                <a:graphic xmlns:a="http://schemas.openxmlformats.org/drawingml/2006/main">
                  <a:graphicData uri="http://schemas.microsoft.com/office/word/2010/wordprocessingShape">
                    <wps:wsp>
                      <wps:cNvCnPr/>
                      <wps:spPr>
                        <a:xfrm flipV="1">
                          <a:off x="0" y="0"/>
                          <a:ext cx="5058000" cy="0"/>
                        </a:xfrm>
                        <a:prstGeom prst="line">
                          <a:avLst/>
                        </a:prstGeom>
                        <a:ln w="38100">
                          <a:solidFill>
                            <a:schemeClr val="tx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A499FBE" id="Conector rec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7pt" to="417.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" strokecolor="#212934 [1615]" strokeweight="3pt">
                <v:stroke joinstyle="miter"/>
              </v:line>
            </w:pict>
          </mc:Fallback>
        </mc:AlternateContent>
      </w:r>
    </w:p>
    <w:p w14:paraId="4D12B4DB" w14:textId="176D61A7" w:rsidR="000144F7" w:rsidRDefault="000144F7" w:rsidP="000144F7">
      <w:pPr>
        <w:pStyle w:val="Prrafodelista"/>
        <w:numPr>
          <w:ilvl w:val="0"/>
          <w:numId w:val="5"/>
        </w:numPr>
        <w:rPr>
          <w:sz w:val="24"/>
          <w:szCs w:val="24"/>
        </w:rPr>
      </w:pPr>
      <w:r w:rsidRPr="000144F7">
        <w:rPr>
          <w:sz w:val="24"/>
          <w:szCs w:val="24"/>
        </w:rPr>
        <w:t>Enfoque del proyecto</w:t>
      </w:r>
    </w:p>
    <w:p w14:paraId="5A47FE7C" w14:textId="08E4E1FB" w:rsidR="00106C79" w:rsidRDefault="00106C79" w:rsidP="00106C79">
      <w:pPr>
        <w:pStyle w:val="Prrafodelista"/>
        <w:rPr>
          <w:sz w:val="24"/>
          <w:szCs w:val="24"/>
        </w:rPr>
      </w:pPr>
    </w:p>
    <w:p w14:paraId="4FBE02B8" w14:textId="5C11A787" w:rsidR="00106C79" w:rsidRDefault="00106C79" w:rsidP="00106C79">
      <w:pPr>
        <w:pStyle w:val="Prrafodelista"/>
        <w:ind w:left="0"/>
        <w:rPr>
          <w:sz w:val="24"/>
          <w:szCs w:val="24"/>
        </w:rPr>
      </w:pPr>
      <w:r w:rsidRPr="00455EBA">
        <w:object w:dxaOrig="13381" w:dyaOrig="9570" w14:anchorId="477B3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04.5pt" o:ole="">
            <v:imagedata r:id="rId8" o:title=""/>
          </v:shape>
          <o:OLEObject Type="Embed" ProgID="Visio.Drawing.15" ShapeID="_x0000_i1025" DrawAspect="Content" ObjectID="_1699627735" r:id="rId9"/>
        </w:object>
      </w:r>
    </w:p>
    <w:p w14:paraId="4DF2B705" w14:textId="77777777" w:rsidR="00106C79" w:rsidRPr="00106C79" w:rsidRDefault="00106C79" w:rsidP="00106C79">
      <w:pPr>
        <w:pStyle w:val="Prrafodelista"/>
        <w:rPr>
          <w:sz w:val="24"/>
          <w:szCs w:val="24"/>
        </w:rPr>
      </w:pPr>
    </w:p>
    <w:p w14:paraId="736424FD" w14:textId="77777777" w:rsidR="00106C79" w:rsidRPr="00106C79" w:rsidRDefault="00106C79" w:rsidP="00106C79">
      <w:pPr>
        <w:pStyle w:val="Prrafodelista"/>
        <w:ind w:left="0" w:firstLine="851"/>
        <w:rPr>
          <w:sz w:val="24"/>
          <w:szCs w:val="24"/>
        </w:rPr>
      </w:pPr>
      <w:r w:rsidRPr="00106C79">
        <w:rPr>
          <w:sz w:val="24"/>
          <w:szCs w:val="24"/>
        </w:rPr>
        <w:t xml:space="preserve">Como puede verse en la imagen anterior, el componente central del sistema es el servidor de mensajería instantánea XMPP Ejabberd 21.04, montado sobre una arquitectura de contenedores. Junto con el servidor de mensajería, se implementa una base de datos de tipo MySQL externa al servidor, permitiendo mayores capacidades de </w:t>
      </w:r>
      <w:r w:rsidRPr="00106C79">
        <w:rPr>
          <w:sz w:val="24"/>
          <w:szCs w:val="24"/>
        </w:rPr>
        <w:lastRenderedPageBreak/>
        <w:t xml:space="preserve">almacenamiento y de escalamiento. Además, la administración de la citada base de datos se realiza a través de </w:t>
      </w:r>
      <w:proofErr w:type="spellStart"/>
      <w:r w:rsidRPr="00106C79">
        <w:rPr>
          <w:sz w:val="24"/>
          <w:szCs w:val="24"/>
        </w:rPr>
        <w:t>Adminer</w:t>
      </w:r>
      <w:proofErr w:type="spellEnd"/>
      <w:r w:rsidRPr="00106C79">
        <w:rPr>
          <w:sz w:val="24"/>
          <w:szCs w:val="24"/>
        </w:rPr>
        <w:t xml:space="preserve">, un gestor de base de datos MySQL.  </w:t>
      </w:r>
    </w:p>
    <w:p w14:paraId="63EBE682" w14:textId="6A160157" w:rsidR="00106C79" w:rsidRPr="00106C79" w:rsidRDefault="00106C79" w:rsidP="00106C79">
      <w:pPr>
        <w:pStyle w:val="Prrafodelista"/>
        <w:ind w:left="0" w:firstLine="851"/>
        <w:rPr>
          <w:sz w:val="24"/>
          <w:szCs w:val="24"/>
        </w:rPr>
      </w:pPr>
      <w:r w:rsidRPr="00106C79">
        <w:rPr>
          <w:sz w:val="24"/>
          <w:szCs w:val="24"/>
        </w:rPr>
        <w:t>Ejabberd es un servidor de mensajería instantánea de código abierto (GNU GPL) para Linux que of</w:t>
      </w:r>
      <w:r w:rsidR="00EB3690">
        <w:rPr>
          <w:sz w:val="24"/>
          <w:szCs w:val="24"/>
        </w:rPr>
        <w:t>rece una simultaneidad masiva 2.</w:t>
      </w:r>
      <w:r w:rsidRPr="00106C79">
        <w:rPr>
          <w:sz w:val="24"/>
          <w:szCs w:val="24"/>
        </w:rPr>
        <w:t>000</w:t>
      </w:r>
      <w:r w:rsidR="00EB3690">
        <w:rPr>
          <w:sz w:val="24"/>
          <w:szCs w:val="24"/>
        </w:rPr>
        <w:t>.</w:t>
      </w:r>
      <w:r w:rsidRPr="00106C79">
        <w:rPr>
          <w:sz w:val="24"/>
          <w:szCs w:val="24"/>
        </w:rPr>
        <w:t xml:space="preserve">000 de usuarios en 1 nodo. Aplicaciones como </w:t>
      </w:r>
      <w:proofErr w:type="spellStart"/>
      <w:r w:rsidRPr="00106C79">
        <w:rPr>
          <w:sz w:val="24"/>
          <w:szCs w:val="24"/>
        </w:rPr>
        <w:t>Whatsapp</w:t>
      </w:r>
      <w:proofErr w:type="spellEnd"/>
      <w:r w:rsidRPr="00106C79">
        <w:rPr>
          <w:sz w:val="24"/>
          <w:szCs w:val="24"/>
        </w:rPr>
        <w:t xml:space="preserve"> y Facebook utilizan este servidor para la mensajería ya que permite hacer uso de, entre otras funcionalidades, chats de par a par, chats grupales, transmisión de archivos, de voz sobre IP, </w:t>
      </w:r>
      <w:proofErr w:type="spellStart"/>
      <w:r w:rsidRPr="00106C79">
        <w:rPr>
          <w:sz w:val="24"/>
          <w:szCs w:val="24"/>
        </w:rPr>
        <w:t>videollamadas</w:t>
      </w:r>
      <w:proofErr w:type="spellEnd"/>
      <w:r w:rsidRPr="00106C79">
        <w:rPr>
          <w:sz w:val="24"/>
          <w:szCs w:val="24"/>
        </w:rPr>
        <w:t xml:space="preserve">, etc. El sistema a implementar ofrece las funcionalidades de chats de par a par, chats grupales, transmisión de archivos, de voz sobre IP, todo ello bajo la seguridad que ofrece el protocolo de encriptado de extremo a extremo OMEMO y del protocolo de cifrado de la conexión SSL/TLS. </w:t>
      </w:r>
    </w:p>
    <w:p w14:paraId="6BF6F8F1" w14:textId="77777777" w:rsidR="00106C79" w:rsidRPr="00106C79" w:rsidRDefault="00106C79" w:rsidP="00106C79">
      <w:pPr>
        <w:pStyle w:val="Prrafodelista"/>
        <w:ind w:left="0" w:firstLine="851"/>
        <w:rPr>
          <w:sz w:val="24"/>
          <w:szCs w:val="24"/>
        </w:rPr>
      </w:pPr>
      <w:r w:rsidRPr="00106C79">
        <w:rPr>
          <w:sz w:val="24"/>
          <w:szCs w:val="24"/>
        </w:rPr>
        <w:t xml:space="preserve">Por otro lado, el sistema propuesto cuenta con una aplicación cliente para </w:t>
      </w:r>
      <w:proofErr w:type="spellStart"/>
      <w:r w:rsidRPr="00106C79">
        <w:rPr>
          <w:sz w:val="24"/>
          <w:szCs w:val="24"/>
        </w:rPr>
        <w:t>smartphones</w:t>
      </w:r>
      <w:proofErr w:type="spellEnd"/>
      <w:r w:rsidRPr="00106C79">
        <w:rPr>
          <w:sz w:val="24"/>
          <w:szCs w:val="24"/>
        </w:rPr>
        <w:t xml:space="preserve"> con sistema operativo Android, la cual se conectará al servidor de mensajería haciendo uso de su usuario y contraseña especificados en dicho servidor. Esta aplicación cliente está basada en la herramienta open source </w:t>
      </w:r>
      <w:proofErr w:type="spellStart"/>
      <w:r w:rsidRPr="00106C79">
        <w:rPr>
          <w:sz w:val="24"/>
          <w:szCs w:val="24"/>
        </w:rPr>
        <w:t>Conversations</w:t>
      </w:r>
      <w:proofErr w:type="spellEnd"/>
      <w:r w:rsidRPr="00106C79">
        <w:rPr>
          <w:sz w:val="24"/>
          <w:szCs w:val="24"/>
        </w:rPr>
        <w:t xml:space="preserve">, una aplicación desarrollada por una comunidad abierta escrita en Java, como una de las más seguras que existen en la actualidad en la categoría de clientes XMPP open source. </w:t>
      </w:r>
    </w:p>
    <w:p w14:paraId="42376911" w14:textId="7CB92F15" w:rsidR="00106C79" w:rsidRPr="00106C79" w:rsidRDefault="00106C79" w:rsidP="00106C79">
      <w:pPr>
        <w:pStyle w:val="Prrafodelista"/>
        <w:ind w:left="0" w:firstLine="851"/>
        <w:rPr>
          <w:sz w:val="24"/>
          <w:szCs w:val="24"/>
        </w:rPr>
      </w:pPr>
      <w:r w:rsidRPr="00106C79">
        <w:rPr>
          <w:sz w:val="24"/>
          <w:szCs w:val="24"/>
        </w:rPr>
        <w:t>Es importante destacar que el sistema tiene como pilar fundamental a la seguridad del mismo, la cual es transversal a los diferentes componentes, viéndose reflejada a través de la aplicación de diferentes protocolos en cada uno de dichos componentes. Así, el sistema hace uso de los protocolos TLS y OMEMO a fin de asegurar la confidencialidad, integridad y disponibilidad de los datos que a través de él se gestionan, logrando el encriptado de los mensajes de extremo a extremo y el cifrado de la conexión. Cabe destacar que además de los protocolos de cifrado, el sistema demanda contar con cierta infraestructura física que permita mantener la seguridad de los diferentes componentes o servidores, entendiéndose por ello de forma mínima un firewall que filtre el tráfico e impida el acceso no autorizado al servidor que gestiona el sistema.</w:t>
      </w:r>
    </w:p>
    <w:p w14:paraId="2E5B7336" w14:textId="197A8EE0" w:rsidR="00106C79" w:rsidRDefault="00EB3690" w:rsidP="00EB3690">
      <w:pPr>
        <w:pStyle w:val="Prrafodelista"/>
        <w:numPr>
          <w:ilvl w:val="0"/>
          <w:numId w:val="21"/>
        </w:numPr>
        <w:rPr>
          <w:sz w:val="24"/>
          <w:szCs w:val="24"/>
        </w:rPr>
      </w:pPr>
      <w:r>
        <w:rPr>
          <w:sz w:val="24"/>
          <w:szCs w:val="24"/>
        </w:rPr>
        <w:t>Selección de herramientas</w:t>
      </w:r>
    </w:p>
    <w:p w14:paraId="0DC7F920" w14:textId="11E08CD3" w:rsidR="00EB3690" w:rsidRDefault="00EB3690" w:rsidP="004C14ED">
      <w:pPr>
        <w:ind w:firstLine="708"/>
        <w:jc w:val="both"/>
        <w:rPr>
          <w:sz w:val="24"/>
          <w:szCs w:val="24"/>
        </w:rPr>
      </w:pPr>
      <w:r>
        <w:rPr>
          <w:sz w:val="24"/>
          <w:szCs w:val="24"/>
        </w:rPr>
        <w:t xml:space="preserve">Al momento de analizar las diferentes variantes para cumplimentar los requisitos del sistema, se tuvo en cuenta las ventajas y desventajas que </w:t>
      </w:r>
      <w:r w:rsidR="00A54F2B">
        <w:rPr>
          <w:sz w:val="24"/>
          <w:szCs w:val="24"/>
        </w:rPr>
        <w:t>ofrecían</w:t>
      </w:r>
      <w:r>
        <w:rPr>
          <w:sz w:val="24"/>
          <w:szCs w:val="24"/>
        </w:rPr>
        <w:t xml:space="preserve"> cada una de las herramientas implementadas en cada componente. Basado en lo conocido como el Paradigma del Soft</w:t>
      </w:r>
      <w:r w:rsidR="00A54F2B">
        <w:rPr>
          <w:sz w:val="24"/>
          <w:szCs w:val="24"/>
        </w:rPr>
        <w:t>ware Libre, se decidió hacer us</w:t>
      </w:r>
      <w:r>
        <w:rPr>
          <w:sz w:val="24"/>
          <w:szCs w:val="24"/>
        </w:rPr>
        <w:t xml:space="preserve">o herramientas </w:t>
      </w:r>
      <w:proofErr w:type="spellStart"/>
      <w:r>
        <w:rPr>
          <w:sz w:val="24"/>
          <w:szCs w:val="24"/>
        </w:rPr>
        <w:t>opensource</w:t>
      </w:r>
      <w:proofErr w:type="spellEnd"/>
      <w:r>
        <w:rPr>
          <w:sz w:val="24"/>
          <w:szCs w:val="24"/>
        </w:rPr>
        <w:t xml:space="preserve"> ya desarrolladas y testeadas y partiendo de las mismas realizar </w:t>
      </w:r>
      <w:r w:rsidR="00A54F2B">
        <w:rPr>
          <w:sz w:val="24"/>
          <w:szCs w:val="24"/>
        </w:rPr>
        <w:t>modificaciones</w:t>
      </w:r>
      <w:r>
        <w:rPr>
          <w:sz w:val="24"/>
          <w:szCs w:val="24"/>
        </w:rPr>
        <w:t xml:space="preserve"> para que se adapten a los requerimientos establecidos. Por ello,</w:t>
      </w:r>
      <w:r w:rsidR="00A54F2B">
        <w:rPr>
          <w:sz w:val="24"/>
          <w:szCs w:val="24"/>
        </w:rPr>
        <w:t xml:space="preserve"> </w:t>
      </w:r>
      <w:r w:rsidR="004C14ED">
        <w:rPr>
          <w:sz w:val="24"/>
          <w:szCs w:val="24"/>
        </w:rPr>
        <w:t>inicialmente</w:t>
      </w:r>
      <w:r w:rsidR="00A54F2B">
        <w:rPr>
          <w:sz w:val="24"/>
          <w:szCs w:val="24"/>
        </w:rPr>
        <w:t xml:space="preserve"> se </w:t>
      </w:r>
      <w:r w:rsidR="004C14ED">
        <w:rPr>
          <w:sz w:val="24"/>
          <w:szCs w:val="24"/>
        </w:rPr>
        <w:t>optó</w:t>
      </w:r>
      <w:r w:rsidR="00A54F2B">
        <w:rPr>
          <w:sz w:val="24"/>
          <w:szCs w:val="24"/>
        </w:rPr>
        <w:t xml:space="preserve"> por la utilización del Protocolo XMPP, protocolo abierto que posee toda una fundación que otorga soporte y actualización permanente (actualizaciones constatadas en </w:t>
      </w:r>
      <w:hyperlink r:id="rId10" w:history="1">
        <w:r w:rsidR="00307872" w:rsidRPr="00F914B5">
          <w:rPr>
            <w:rStyle w:val="Hipervnculo"/>
            <w:sz w:val="24"/>
            <w:szCs w:val="24"/>
          </w:rPr>
          <w:t>https://xmpp.org/</w:t>
        </w:r>
      </w:hyperlink>
      <w:r w:rsidR="00307872">
        <w:rPr>
          <w:sz w:val="24"/>
          <w:szCs w:val="24"/>
        </w:rPr>
        <w:t xml:space="preserve">). La utilización de este protocolo llevo a seleccionar un servidor con las características </w:t>
      </w:r>
      <w:r w:rsidR="004C14ED">
        <w:rPr>
          <w:sz w:val="24"/>
          <w:szCs w:val="24"/>
        </w:rPr>
        <w:t>mencionadas</w:t>
      </w:r>
      <w:r w:rsidR="00307872">
        <w:rPr>
          <w:sz w:val="24"/>
          <w:szCs w:val="24"/>
        </w:rPr>
        <w:t xml:space="preserve"> </w:t>
      </w:r>
      <w:r w:rsidR="004C14ED">
        <w:rPr>
          <w:sz w:val="24"/>
          <w:szCs w:val="24"/>
        </w:rPr>
        <w:t>anteriormente</w:t>
      </w:r>
      <w:r w:rsidR="00307872">
        <w:rPr>
          <w:sz w:val="24"/>
          <w:szCs w:val="24"/>
        </w:rPr>
        <w:t xml:space="preserve"> tal como lo es Ejabberd, el cual también cuenta con toda una organización que brinda soporte, soporte al cual se puede acceder fácilmente a través de su página web. Por el lado del almacenamiento en base de datos, la utilización de MySQL da la </w:t>
      </w:r>
      <w:r w:rsidR="004C14ED">
        <w:rPr>
          <w:sz w:val="24"/>
          <w:szCs w:val="24"/>
        </w:rPr>
        <w:t>confianza</w:t>
      </w:r>
      <w:r w:rsidR="00307872">
        <w:rPr>
          <w:sz w:val="24"/>
          <w:szCs w:val="24"/>
        </w:rPr>
        <w:t xml:space="preserve"> de una de las base de datos más utilizadas a lo largo de la historia, ampliamente probada y que posee un sin </w:t>
      </w:r>
      <w:r w:rsidR="004C14ED">
        <w:rPr>
          <w:sz w:val="24"/>
          <w:szCs w:val="24"/>
        </w:rPr>
        <w:t>número</w:t>
      </w:r>
      <w:r w:rsidR="00307872">
        <w:rPr>
          <w:sz w:val="24"/>
          <w:szCs w:val="24"/>
        </w:rPr>
        <w:t xml:space="preserve"> de </w:t>
      </w:r>
      <w:r w:rsidR="004C14ED">
        <w:rPr>
          <w:sz w:val="24"/>
          <w:szCs w:val="24"/>
        </w:rPr>
        <w:t>bibliografía</w:t>
      </w:r>
      <w:r w:rsidR="00307872">
        <w:rPr>
          <w:sz w:val="24"/>
          <w:szCs w:val="24"/>
        </w:rPr>
        <w:t xml:space="preserve"> para consultar ante cualquier </w:t>
      </w:r>
      <w:r w:rsidR="004C14ED">
        <w:rPr>
          <w:sz w:val="24"/>
          <w:szCs w:val="24"/>
        </w:rPr>
        <w:t>inconveniente</w:t>
      </w:r>
      <w:r w:rsidR="00307872">
        <w:rPr>
          <w:sz w:val="24"/>
          <w:szCs w:val="24"/>
        </w:rPr>
        <w:t xml:space="preserve">. Finalmente, la utilización del cliente XMPP </w:t>
      </w:r>
      <w:r w:rsidR="00307872">
        <w:rPr>
          <w:sz w:val="24"/>
          <w:szCs w:val="24"/>
        </w:rPr>
        <w:lastRenderedPageBreak/>
        <w:t xml:space="preserve">como aplicación base sobre la cual realizar modificaciones, aseguró tanto la usabilidad como la eficiencia del sistema. Lo más destacable de este cliente de mensajería a la hora de tomar la decisión de </w:t>
      </w:r>
      <w:r w:rsidR="004C14ED">
        <w:rPr>
          <w:sz w:val="24"/>
          <w:szCs w:val="24"/>
        </w:rPr>
        <w:t xml:space="preserve">elección </w:t>
      </w:r>
      <w:r w:rsidR="00307872">
        <w:rPr>
          <w:sz w:val="24"/>
          <w:szCs w:val="24"/>
        </w:rPr>
        <w:t>del mismo radicó en la facilidad de acceso a soporte por parte de la comunidad de desarrolladores con los que cuenta</w:t>
      </w:r>
      <w:r w:rsidR="004C14ED">
        <w:rPr>
          <w:sz w:val="24"/>
          <w:szCs w:val="24"/>
        </w:rPr>
        <w:t xml:space="preserve"> lo cual da un respaldo o apoyo de seguridad al sistema</w:t>
      </w:r>
      <w:r w:rsidR="00307872">
        <w:rPr>
          <w:sz w:val="24"/>
          <w:szCs w:val="24"/>
        </w:rPr>
        <w:t xml:space="preserve">, llegando a realizar consultas propias a esta comunidad y recibir respuestas en forma inmediata. </w:t>
      </w:r>
      <w:r w:rsidR="004C14ED">
        <w:rPr>
          <w:sz w:val="24"/>
          <w:szCs w:val="24"/>
        </w:rPr>
        <w:t xml:space="preserve">Esto habilita un canal de comunicación para reportar eventuales inconvenientes o problemas de seguridad y poder darles una solución en forma conjunta. </w:t>
      </w:r>
    </w:p>
    <w:p w14:paraId="6E87273B" w14:textId="546A65B2" w:rsidR="00DF1F5D" w:rsidRDefault="00DF1F5D" w:rsidP="00DF1F5D">
      <w:pPr>
        <w:pStyle w:val="Prrafodelista"/>
        <w:numPr>
          <w:ilvl w:val="0"/>
          <w:numId w:val="21"/>
        </w:numPr>
        <w:rPr>
          <w:sz w:val="24"/>
          <w:szCs w:val="24"/>
        </w:rPr>
      </w:pPr>
      <w:r>
        <w:rPr>
          <w:sz w:val="24"/>
          <w:szCs w:val="24"/>
        </w:rPr>
        <w:t>Eficiencia y pruebas de estrés:</w:t>
      </w:r>
    </w:p>
    <w:p w14:paraId="79EAD4ED" w14:textId="0C469541" w:rsidR="00DF1F5D" w:rsidRPr="00DF1F5D" w:rsidRDefault="00DF1F5D" w:rsidP="00DF1F5D">
      <w:pPr>
        <w:pStyle w:val="Prrafodelista"/>
        <w:ind w:left="0" w:firstLine="851"/>
        <w:rPr>
          <w:sz w:val="24"/>
          <w:szCs w:val="24"/>
        </w:rPr>
      </w:pPr>
      <w:r w:rsidRPr="00DF1F5D">
        <w:rPr>
          <w:sz w:val="24"/>
          <w:szCs w:val="24"/>
        </w:rPr>
        <w:t xml:space="preserve">Se considera importante citar ciertas referencias que responden a la eficiencia de las herramientas y componentes del sistema, respondiendo </w:t>
      </w:r>
      <w:r w:rsidR="00440324" w:rsidRPr="00DF1F5D">
        <w:rPr>
          <w:sz w:val="24"/>
          <w:szCs w:val="24"/>
        </w:rPr>
        <w:t>principalmente</w:t>
      </w:r>
      <w:r w:rsidRPr="00DF1F5D">
        <w:rPr>
          <w:sz w:val="24"/>
          <w:szCs w:val="24"/>
        </w:rPr>
        <w:t xml:space="preserve"> a las capacidades demostradas por estos componentes ante diferentes pruebas de estrés o comprobaciones realizadas por organismos especializados. </w:t>
      </w:r>
    </w:p>
    <w:p w14:paraId="336C2C03" w14:textId="2C4E5CCD" w:rsidR="00440324" w:rsidRPr="00440324" w:rsidRDefault="00DF1F5D" w:rsidP="00440324">
      <w:pPr>
        <w:pStyle w:val="Prrafodelista"/>
        <w:ind w:left="0" w:firstLine="851"/>
        <w:rPr>
          <w:sz w:val="24"/>
          <w:szCs w:val="24"/>
        </w:rPr>
      </w:pPr>
      <w:r w:rsidRPr="00DF1F5D">
        <w:rPr>
          <w:sz w:val="24"/>
          <w:szCs w:val="24"/>
        </w:rPr>
        <w:t xml:space="preserve">Respecto al </w:t>
      </w:r>
      <w:r>
        <w:rPr>
          <w:sz w:val="24"/>
          <w:szCs w:val="24"/>
        </w:rPr>
        <w:t xml:space="preserve">servidor de mensajería Ejabberd, una prueba realizada en el año 2016 demuestra su alto rendimiento pudiendo tener conectados hasta dos millones de usuarios en forma simultánea en un único nodo. Este informe realizado por </w:t>
      </w:r>
      <w:proofErr w:type="spellStart"/>
      <w:r w:rsidRPr="00DF1F5D">
        <w:rPr>
          <w:sz w:val="24"/>
          <w:szCs w:val="24"/>
        </w:rPr>
        <w:t>Mickaël</w:t>
      </w:r>
      <w:proofErr w:type="spellEnd"/>
      <w:r w:rsidRPr="00DF1F5D">
        <w:rPr>
          <w:sz w:val="24"/>
          <w:szCs w:val="24"/>
        </w:rPr>
        <w:t xml:space="preserve"> </w:t>
      </w:r>
      <w:proofErr w:type="spellStart"/>
      <w:r w:rsidRPr="00DF1F5D">
        <w:rPr>
          <w:sz w:val="24"/>
          <w:szCs w:val="24"/>
        </w:rPr>
        <w:t>Rémond</w:t>
      </w:r>
      <w:proofErr w:type="spellEnd"/>
      <w:r>
        <w:rPr>
          <w:sz w:val="24"/>
          <w:szCs w:val="24"/>
        </w:rPr>
        <w:t xml:space="preserve"> buscaba </w:t>
      </w:r>
      <w:r w:rsidRPr="00DF1F5D">
        <w:rPr>
          <w:sz w:val="24"/>
          <w:szCs w:val="24"/>
        </w:rPr>
        <w:t xml:space="preserve">el objetivo </w:t>
      </w:r>
      <w:r>
        <w:rPr>
          <w:sz w:val="24"/>
          <w:szCs w:val="24"/>
        </w:rPr>
        <w:t>de</w:t>
      </w:r>
      <w:r w:rsidRPr="00DF1F5D">
        <w:rPr>
          <w:sz w:val="24"/>
          <w:szCs w:val="24"/>
        </w:rPr>
        <w:t xml:space="preserve"> llegar a </w:t>
      </w:r>
      <w:r w:rsidR="00440324">
        <w:rPr>
          <w:sz w:val="24"/>
          <w:szCs w:val="24"/>
        </w:rPr>
        <w:t>dos millones de</w:t>
      </w:r>
      <w:r w:rsidRPr="00DF1F5D">
        <w:rPr>
          <w:sz w:val="24"/>
          <w:szCs w:val="24"/>
        </w:rPr>
        <w:t xml:space="preserve"> usuarios</w:t>
      </w:r>
      <w:r w:rsidR="00440324">
        <w:rPr>
          <w:sz w:val="24"/>
          <w:szCs w:val="24"/>
        </w:rPr>
        <w:t xml:space="preserve"> conectados</w:t>
      </w:r>
      <w:r w:rsidRPr="00DF1F5D">
        <w:rPr>
          <w:sz w:val="24"/>
          <w:szCs w:val="24"/>
        </w:rPr>
        <w:t>, cada uno con 18 contactos en la lista y una sesión que dura alrededor de 1 hora</w:t>
      </w:r>
      <w:r w:rsidR="00440324">
        <w:rPr>
          <w:sz w:val="24"/>
          <w:szCs w:val="24"/>
        </w:rPr>
        <w:t xml:space="preserve">, siendo ejecutada en una instancia EC2 de Amazon, de </w:t>
      </w:r>
      <w:r w:rsidR="00440324" w:rsidRPr="00440324">
        <w:rPr>
          <w:sz w:val="24"/>
          <w:szCs w:val="24"/>
        </w:rPr>
        <w:t xml:space="preserve">40 </w:t>
      </w:r>
      <w:proofErr w:type="spellStart"/>
      <w:r w:rsidR="00440324" w:rsidRPr="00440324">
        <w:rPr>
          <w:sz w:val="24"/>
          <w:szCs w:val="24"/>
        </w:rPr>
        <w:t>vCPU</w:t>
      </w:r>
      <w:proofErr w:type="spellEnd"/>
      <w:r w:rsidR="00440324">
        <w:rPr>
          <w:sz w:val="24"/>
          <w:szCs w:val="24"/>
        </w:rPr>
        <w:t xml:space="preserve"> y </w:t>
      </w:r>
      <w:r w:rsidR="00440324" w:rsidRPr="00440324">
        <w:rPr>
          <w:sz w:val="24"/>
          <w:szCs w:val="24"/>
        </w:rPr>
        <w:t>160 GiB</w:t>
      </w:r>
      <w:r w:rsidR="00440324">
        <w:rPr>
          <w:sz w:val="24"/>
          <w:szCs w:val="24"/>
        </w:rPr>
        <w:t xml:space="preserve"> de RAM (considerablemente superior a la instancia utilizada en esta etapa inicial en el proyecto). Puede encontrarse más detalles de tal prueba en </w:t>
      </w:r>
      <w:hyperlink r:id="rId11" w:history="1">
        <w:r w:rsidR="00440324" w:rsidRPr="00DD57A7">
          <w:rPr>
            <w:rStyle w:val="Hipervnculo"/>
            <w:sz w:val="24"/>
            <w:szCs w:val="24"/>
          </w:rPr>
          <w:t>https://www.process-one.net/blog/ejabberd-massive-scalability-1node-2-million-concurrent-users/</w:t>
        </w:r>
      </w:hyperlink>
      <w:r w:rsidR="00440324">
        <w:rPr>
          <w:sz w:val="24"/>
          <w:szCs w:val="24"/>
        </w:rPr>
        <w:t xml:space="preserve"> </w:t>
      </w:r>
    </w:p>
    <w:p w14:paraId="73564D32" w14:textId="3596FA6A" w:rsidR="00FC7543" w:rsidRDefault="00FC7543" w:rsidP="00440324">
      <w:pPr>
        <w:pStyle w:val="Prrafodelista"/>
        <w:ind w:left="0" w:firstLine="851"/>
        <w:rPr>
          <w:sz w:val="24"/>
          <w:szCs w:val="24"/>
        </w:rPr>
      </w:pPr>
      <w:r>
        <w:rPr>
          <w:sz w:val="24"/>
          <w:szCs w:val="24"/>
        </w:rPr>
        <w:t>También</w:t>
      </w:r>
      <w:r w:rsidR="00440324">
        <w:rPr>
          <w:sz w:val="24"/>
          <w:szCs w:val="24"/>
        </w:rPr>
        <w:t xml:space="preserve"> es importante destacar que el servidor de mensajería fue testeado a través del </w:t>
      </w:r>
      <w:r w:rsidR="00440324" w:rsidRPr="00440324">
        <w:rPr>
          <w:sz w:val="24"/>
          <w:szCs w:val="24"/>
        </w:rPr>
        <w:t xml:space="preserve">XMPP </w:t>
      </w:r>
      <w:proofErr w:type="spellStart"/>
      <w:r w:rsidR="00440324" w:rsidRPr="00440324">
        <w:rPr>
          <w:sz w:val="24"/>
          <w:szCs w:val="24"/>
        </w:rPr>
        <w:t>Compliance</w:t>
      </w:r>
      <w:proofErr w:type="spellEnd"/>
      <w:r w:rsidR="00440324" w:rsidRPr="00440324">
        <w:rPr>
          <w:sz w:val="24"/>
          <w:szCs w:val="24"/>
        </w:rPr>
        <w:t xml:space="preserve"> </w:t>
      </w:r>
      <w:proofErr w:type="spellStart"/>
      <w:r w:rsidR="00440324" w:rsidRPr="00440324">
        <w:rPr>
          <w:sz w:val="24"/>
          <w:szCs w:val="24"/>
        </w:rPr>
        <w:t>Tester</w:t>
      </w:r>
      <w:proofErr w:type="spellEnd"/>
      <w:r w:rsidR="00440324">
        <w:rPr>
          <w:sz w:val="24"/>
          <w:szCs w:val="24"/>
        </w:rPr>
        <w:t xml:space="preserve">, </w:t>
      </w:r>
      <w:r w:rsidR="00440324" w:rsidRPr="00440324">
        <w:rPr>
          <w:sz w:val="24"/>
          <w:szCs w:val="24"/>
        </w:rPr>
        <w:t>un servicio web para verificar y visualizar el estado de cumplimiento</w:t>
      </w:r>
      <w:r w:rsidR="00440324">
        <w:rPr>
          <w:sz w:val="24"/>
          <w:szCs w:val="24"/>
        </w:rPr>
        <w:t xml:space="preserve"> con las </w:t>
      </w:r>
      <w:r w:rsidR="00440324" w:rsidRPr="00440324">
        <w:rPr>
          <w:sz w:val="24"/>
          <w:szCs w:val="24"/>
        </w:rPr>
        <w:t xml:space="preserve">XEP </w:t>
      </w:r>
      <w:r w:rsidR="00440324">
        <w:rPr>
          <w:sz w:val="24"/>
          <w:szCs w:val="24"/>
        </w:rPr>
        <w:t>(</w:t>
      </w:r>
      <w:r w:rsidR="00440324" w:rsidRPr="00440324">
        <w:rPr>
          <w:sz w:val="24"/>
          <w:szCs w:val="24"/>
        </w:rPr>
        <w:t xml:space="preserve">XMPP </w:t>
      </w:r>
      <w:proofErr w:type="spellStart"/>
      <w:r w:rsidR="00440324" w:rsidRPr="00440324">
        <w:rPr>
          <w:sz w:val="24"/>
          <w:szCs w:val="24"/>
        </w:rPr>
        <w:t>Extension</w:t>
      </w:r>
      <w:proofErr w:type="spellEnd"/>
      <w:r w:rsidR="00440324" w:rsidRPr="00440324">
        <w:rPr>
          <w:sz w:val="24"/>
          <w:szCs w:val="24"/>
        </w:rPr>
        <w:t xml:space="preserve"> </w:t>
      </w:r>
      <w:proofErr w:type="spellStart"/>
      <w:r w:rsidR="00440324" w:rsidRPr="00440324">
        <w:rPr>
          <w:sz w:val="24"/>
          <w:szCs w:val="24"/>
        </w:rPr>
        <w:t>Protocols</w:t>
      </w:r>
      <w:proofErr w:type="spellEnd"/>
      <w:r w:rsidR="00440324">
        <w:rPr>
          <w:sz w:val="24"/>
          <w:szCs w:val="24"/>
        </w:rPr>
        <w:t>)</w:t>
      </w:r>
      <w:r w:rsidR="00440324" w:rsidRPr="00440324">
        <w:rPr>
          <w:sz w:val="24"/>
          <w:szCs w:val="24"/>
        </w:rPr>
        <w:t xml:space="preserve"> de los servidores XMPP, </w:t>
      </w:r>
      <w:r w:rsidR="00440324">
        <w:rPr>
          <w:sz w:val="24"/>
          <w:szCs w:val="24"/>
        </w:rPr>
        <w:t>alcanzando el cumplimiento del 95% de</w:t>
      </w:r>
      <w:r>
        <w:rPr>
          <w:sz w:val="24"/>
          <w:szCs w:val="24"/>
        </w:rPr>
        <w:t xml:space="preserve"> las XEP que allí se comprueban, un valor extremadamente alto para esta etapa en la que se encuentra el proyecto. Dicho testeo se puede observar en </w:t>
      </w:r>
      <w:hyperlink r:id="rId12" w:history="1">
        <w:r w:rsidRPr="00DD57A7">
          <w:rPr>
            <w:rStyle w:val="Hipervnculo"/>
            <w:sz w:val="24"/>
            <w:szCs w:val="24"/>
          </w:rPr>
          <w:t>https://compliance.conversations.im/server/simidea.com.ar/</w:t>
        </w:r>
      </w:hyperlink>
      <w:r>
        <w:rPr>
          <w:sz w:val="24"/>
          <w:szCs w:val="24"/>
        </w:rPr>
        <w:t>, siendo adjuntado el informe de tal comprobación.</w:t>
      </w:r>
    </w:p>
    <w:p w14:paraId="72C9E6A4" w14:textId="77777777" w:rsidR="004D4326" w:rsidRDefault="00FC7543" w:rsidP="00440324">
      <w:pPr>
        <w:pStyle w:val="Prrafodelista"/>
        <w:ind w:left="0" w:firstLine="851"/>
        <w:rPr>
          <w:sz w:val="24"/>
          <w:szCs w:val="24"/>
        </w:rPr>
      </w:pPr>
      <w:r>
        <w:rPr>
          <w:sz w:val="24"/>
          <w:szCs w:val="24"/>
        </w:rPr>
        <w:t xml:space="preserve"> Si bien el despliegue del sistema sobre la nube de </w:t>
      </w:r>
      <w:proofErr w:type="spellStart"/>
      <w:r>
        <w:rPr>
          <w:sz w:val="24"/>
          <w:szCs w:val="24"/>
        </w:rPr>
        <w:t>Azure</w:t>
      </w:r>
      <w:proofErr w:type="spellEnd"/>
      <w:r>
        <w:rPr>
          <w:sz w:val="24"/>
          <w:szCs w:val="24"/>
        </w:rPr>
        <w:t xml:space="preserve"> puede verse modificado en una etapa futura, la realidad es que este proveedor de servicios cloud ofrece una amplia muestra de las capacidades aseguradas respecto a los servicios contratados. Entre la </w:t>
      </w:r>
      <w:r w:rsidR="00CB47AD">
        <w:rPr>
          <w:sz w:val="24"/>
          <w:szCs w:val="24"/>
        </w:rPr>
        <w:t>documentación</w:t>
      </w:r>
      <w:r>
        <w:rPr>
          <w:sz w:val="24"/>
          <w:szCs w:val="24"/>
        </w:rPr>
        <w:t xml:space="preserve"> oficial, existe un apartado que responde a los l</w:t>
      </w:r>
      <w:r w:rsidRPr="00FC7543">
        <w:rPr>
          <w:sz w:val="24"/>
          <w:szCs w:val="24"/>
        </w:rPr>
        <w:t xml:space="preserve">ímites, cuotas y restricciones de suscripción y servicio de </w:t>
      </w:r>
      <w:proofErr w:type="spellStart"/>
      <w:r w:rsidRPr="00FC7543">
        <w:rPr>
          <w:sz w:val="24"/>
          <w:szCs w:val="24"/>
        </w:rPr>
        <w:t>Azure</w:t>
      </w:r>
      <w:proofErr w:type="spellEnd"/>
      <w:r>
        <w:rPr>
          <w:sz w:val="24"/>
          <w:szCs w:val="24"/>
        </w:rPr>
        <w:t xml:space="preserve">, a la cual se puede acceder visitando </w:t>
      </w:r>
      <w:hyperlink r:id="rId13" w:history="1">
        <w:r w:rsidRPr="00DD57A7">
          <w:rPr>
            <w:rStyle w:val="Hipervnculo"/>
            <w:sz w:val="24"/>
            <w:szCs w:val="24"/>
          </w:rPr>
          <w:t>https://docs.microsoft.com/en-us/azure/azure-resource-manager/management/azure-subscription-service-limits#virtual-machines-limits</w:t>
        </w:r>
      </w:hyperlink>
      <w:r>
        <w:rPr>
          <w:sz w:val="24"/>
          <w:szCs w:val="24"/>
        </w:rPr>
        <w:t xml:space="preserve">. </w:t>
      </w:r>
    </w:p>
    <w:p w14:paraId="12AF13A0" w14:textId="09817F29" w:rsidR="00A545D2" w:rsidRDefault="00FC7543" w:rsidP="00A545D2">
      <w:pPr>
        <w:pStyle w:val="Prrafodelista"/>
        <w:ind w:left="0" w:firstLine="851"/>
        <w:rPr>
          <w:sz w:val="24"/>
          <w:szCs w:val="24"/>
        </w:rPr>
      </w:pPr>
      <w:r>
        <w:rPr>
          <w:sz w:val="24"/>
          <w:szCs w:val="24"/>
        </w:rPr>
        <w:t>Además, se pueden encontrar una gran cantidad de artículos relacionados con pruebas de estrés realizadas sobre estos servicios cloud, destacando entre ellos</w:t>
      </w:r>
      <w:r w:rsidR="00CB47AD">
        <w:rPr>
          <w:sz w:val="24"/>
          <w:szCs w:val="24"/>
        </w:rPr>
        <w:t xml:space="preserve"> uno desarrollado por </w:t>
      </w:r>
      <w:proofErr w:type="spellStart"/>
      <w:r w:rsidR="00CB47AD" w:rsidRPr="00CB47AD">
        <w:rPr>
          <w:sz w:val="24"/>
          <w:szCs w:val="24"/>
        </w:rPr>
        <w:t>Iiro</w:t>
      </w:r>
      <w:proofErr w:type="spellEnd"/>
      <w:r w:rsidR="00CB47AD" w:rsidRPr="00CB47AD">
        <w:rPr>
          <w:sz w:val="24"/>
          <w:szCs w:val="24"/>
        </w:rPr>
        <w:t xml:space="preserve"> </w:t>
      </w:r>
      <w:proofErr w:type="spellStart"/>
      <w:r w:rsidR="00CB47AD" w:rsidRPr="00CB47AD">
        <w:rPr>
          <w:sz w:val="24"/>
          <w:szCs w:val="24"/>
        </w:rPr>
        <w:t>Vanninen</w:t>
      </w:r>
      <w:proofErr w:type="spellEnd"/>
      <w:r w:rsidR="00CB47AD">
        <w:rPr>
          <w:sz w:val="24"/>
          <w:szCs w:val="24"/>
        </w:rPr>
        <w:t xml:space="preserve">, en el que se exponen las métricas obtenidas en una prueba de estrés ejecutada sobre un servidor web montado en dicho proveedor. Si bien el servicio sobre el que se ejecuta dicha prueba es diferente al de un servidor de mensajería instantánea, se da una noción general de la capacidad del servicio y de la forma de ejecutar tal prueba en el caso de que en un futuro se desee optar por este </w:t>
      </w:r>
      <w:r w:rsidR="00CB47AD">
        <w:rPr>
          <w:sz w:val="24"/>
          <w:szCs w:val="24"/>
        </w:rPr>
        <w:lastRenderedPageBreak/>
        <w:t xml:space="preserve">servicio cloud. Dicho artículo puede consultarse en </w:t>
      </w:r>
      <w:hyperlink r:id="rId14" w:history="1">
        <w:r w:rsidR="00CB47AD" w:rsidRPr="00DD57A7">
          <w:rPr>
            <w:rStyle w:val="Hipervnculo"/>
            <w:sz w:val="24"/>
            <w:szCs w:val="24"/>
          </w:rPr>
          <w:t>https://zure.com/blog/limits-of-the-cloud-stress-testing-in-azure-part-2/</w:t>
        </w:r>
      </w:hyperlink>
      <w:r w:rsidR="00CB47AD">
        <w:rPr>
          <w:sz w:val="24"/>
          <w:szCs w:val="24"/>
        </w:rPr>
        <w:t xml:space="preserve">. </w:t>
      </w:r>
    </w:p>
    <w:p w14:paraId="47F7EEDC" w14:textId="77777777" w:rsidR="00A545D2" w:rsidRPr="00A545D2" w:rsidRDefault="00A545D2" w:rsidP="00A545D2">
      <w:pPr>
        <w:pStyle w:val="Prrafodelista"/>
        <w:ind w:left="0" w:firstLine="851"/>
        <w:rPr>
          <w:sz w:val="24"/>
          <w:szCs w:val="24"/>
        </w:rPr>
      </w:pPr>
    </w:p>
    <w:p w14:paraId="5368B9F9" w14:textId="07FC2BF6" w:rsidR="005675D5" w:rsidRDefault="005675D5" w:rsidP="005675D5">
      <w:pPr>
        <w:pStyle w:val="Prrafodelista"/>
        <w:numPr>
          <w:ilvl w:val="0"/>
          <w:numId w:val="21"/>
        </w:numPr>
        <w:rPr>
          <w:sz w:val="24"/>
          <w:szCs w:val="24"/>
        </w:rPr>
      </w:pPr>
      <w:r>
        <w:rPr>
          <w:sz w:val="24"/>
          <w:szCs w:val="24"/>
        </w:rPr>
        <w:t xml:space="preserve">Escalas de seguridad: </w:t>
      </w:r>
    </w:p>
    <w:p w14:paraId="702F293F" w14:textId="53F23B6E" w:rsidR="005675D5" w:rsidRPr="00A545D2" w:rsidRDefault="004D4326" w:rsidP="00A545D2">
      <w:pPr>
        <w:ind w:firstLine="851"/>
        <w:jc w:val="both"/>
        <w:rPr>
          <w:sz w:val="24"/>
          <w:szCs w:val="24"/>
        </w:rPr>
      </w:pPr>
      <w:r w:rsidRPr="00A545D2">
        <w:rPr>
          <w:sz w:val="24"/>
          <w:szCs w:val="24"/>
        </w:rPr>
        <w:t xml:space="preserve">La propia arquitectura del sistema otorga una serie de escalas de seguridad otorgada por cada una de las herramientas en las que ha sido </w:t>
      </w:r>
      <w:r w:rsidR="00A545D2" w:rsidRPr="00A545D2">
        <w:rPr>
          <w:sz w:val="24"/>
          <w:szCs w:val="24"/>
        </w:rPr>
        <w:t>desplegado</w:t>
      </w:r>
      <w:bookmarkStart w:id="0" w:name="_GoBack"/>
      <w:bookmarkEnd w:id="0"/>
      <w:r w:rsidRPr="00A545D2">
        <w:rPr>
          <w:sz w:val="24"/>
          <w:szCs w:val="24"/>
        </w:rPr>
        <w:t xml:space="preserve">. En primer lugar, las propia instancia en el cloud ofrece ciertas particularidades de seguridad, pudiendo ser consultadas en </w:t>
      </w:r>
      <w:hyperlink r:id="rId15" w:history="1">
        <w:r w:rsidRPr="00A545D2">
          <w:rPr>
            <w:sz w:val="24"/>
            <w:szCs w:val="24"/>
          </w:rPr>
          <w:t>https://docs.microsoft.com/en-us/azure/security/</w:t>
        </w:r>
      </w:hyperlink>
      <w:r w:rsidRPr="00A545D2">
        <w:rPr>
          <w:sz w:val="24"/>
          <w:szCs w:val="24"/>
        </w:rPr>
        <w:t xml:space="preserve">. En segundo lugar, el sistema operativo Linux Ubuntu Server posee sus propias particularidades de acceso y seguridad, destacando entre </w:t>
      </w:r>
      <w:r w:rsidR="007A3E07" w:rsidRPr="00A545D2">
        <w:rPr>
          <w:sz w:val="24"/>
          <w:szCs w:val="24"/>
        </w:rPr>
        <w:t>é</w:t>
      </w:r>
      <w:r w:rsidRPr="00A545D2">
        <w:rPr>
          <w:sz w:val="24"/>
          <w:szCs w:val="24"/>
        </w:rPr>
        <w:t xml:space="preserve">stos </w:t>
      </w:r>
      <w:r w:rsidR="007A3E07" w:rsidRPr="00A545D2">
        <w:rPr>
          <w:sz w:val="24"/>
          <w:szCs w:val="24"/>
        </w:rPr>
        <w:t>a</w:t>
      </w:r>
      <w:r w:rsidRPr="00A545D2">
        <w:rPr>
          <w:sz w:val="24"/>
          <w:szCs w:val="24"/>
        </w:rPr>
        <w:t xml:space="preserve">l módulo de seguridad </w:t>
      </w:r>
      <w:proofErr w:type="spellStart"/>
      <w:r w:rsidRPr="00A545D2">
        <w:rPr>
          <w:sz w:val="24"/>
          <w:szCs w:val="24"/>
        </w:rPr>
        <w:t>AppArmor</w:t>
      </w:r>
      <w:proofErr w:type="spellEnd"/>
      <w:r w:rsidR="007A3E07" w:rsidRPr="00A545D2">
        <w:rPr>
          <w:sz w:val="24"/>
          <w:szCs w:val="24"/>
        </w:rPr>
        <w:t xml:space="preserve">, basado en el modelo de control de acceso obligatorio (MAC), siendo uno de los módulos de seguridad más eficientes para el </w:t>
      </w:r>
      <w:proofErr w:type="spellStart"/>
      <w:r w:rsidR="007A3E07" w:rsidRPr="00A545D2">
        <w:rPr>
          <w:sz w:val="24"/>
          <w:szCs w:val="24"/>
        </w:rPr>
        <w:t>kernell</w:t>
      </w:r>
      <w:proofErr w:type="spellEnd"/>
      <w:r w:rsidR="007A3E07" w:rsidRPr="00A545D2">
        <w:rPr>
          <w:sz w:val="24"/>
          <w:szCs w:val="24"/>
        </w:rPr>
        <w:t xml:space="preserve"> de Linux. Pueden encontrarse más detalles de seguridad de Ubuntu Server en </w:t>
      </w:r>
      <w:hyperlink r:id="rId16" w:history="1">
        <w:r w:rsidR="007A3E07" w:rsidRPr="00A545D2">
          <w:rPr>
            <w:sz w:val="24"/>
            <w:szCs w:val="24"/>
          </w:rPr>
          <w:t>https://ubuntu.com/server/docs/security-introduction</w:t>
        </w:r>
      </w:hyperlink>
      <w:r w:rsidR="007A3E07" w:rsidRPr="00A545D2">
        <w:rPr>
          <w:sz w:val="24"/>
          <w:szCs w:val="24"/>
        </w:rPr>
        <w:t xml:space="preserve">. Finalmente, la propia tecnología de contenedores ofrece una nueva capa de seguridad para el sistema. Docker destaca en su documentación oficial </w:t>
      </w:r>
      <w:r w:rsidR="00A545D2" w:rsidRPr="00A545D2">
        <w:rPr>
          <w:sz w:val="24"/>
          <w:szCs w:val="24"/>
        </w:rPr>
        <w:t>relacionada</w:t>
      </w:r>
      <w:r w:rsidR="007A3E07" w:rsidRPr="00A545D2">
        <w:rPr>
          <w:sz w:val="24"/>
          <w:szCs w:val="24"/>
        </w:rPr>
        <w:t xml:space="preserve"> al tema (</w:t>
      </w:r>
      <w:hyperlink r:id="rId17" w:history="1">
        <w:r w:rsidR="007A3E07" w:rsidRPr="00A545D2">
          <w:rPr>
            <w:sz w:val="24"/>
            <w:szCs w:val="24"/>
          </w:rPr>
          <w:t>https://docs.docker.com/engine/security/</w:t>
        </w:r>
      </w:hyperlink>
      <w:r w:rsidR="007A3E07" w:rsidRPr="00A545D2">
        <w:rPr>
          <w:sz w:val="24"/>
          <w:szCs w:val="24"/>
        </w:rPr>
        <w:t>). Independienteme</w:t>
      </w:r>
      <w:r w:rsidR="00A545D2" w:rsidRPr="00A545D2">
        <w:rPr>
          <w:sz w:val="24"/>
          <w:szCs w:val="24"/>
        </w:rPr>
        <w:t>nte</w:t>
      </w:r>
      <w:r w:rsidR="007A3E07" w:rsidRPr="00A545D2">
        <w:rPr>
          <w:sz w:val="24"/>
          <w:szCs w:val="24"/>
        </w:rPr>
        <w:t xml:space="preserve"> de esta seguridad, se recomienda tener en cuenta el control de versiones respecto al SO del propio contenedor y de los módulos o herramientas que el mismo pueda contener a fin de a</w:t>
      </w:r>
      <w:r w:rsidR="00A545D2" w:rsidRPr="00A545D2">
        <w:rPr>
          <w:sz w:val="24"/>
          <w:szCs w:val="24"/>
        </w:rPr>
        <w:t xml:space="preserve">segurar aún más tal seguridad. Una solución a este problema consiste en el uso de herramientas de escaneo de seguridad en contenedores. </w:t>
      </w:r>
    </w:p>
    <w:p w14:paraId="2CBDE0C2" w14:textId="77777777" w:rsidR="00CB47AD" w:rsidRPr="00440324" w:rsidRDefault="00CB47AD" w:rsidP="00440324">
      <w:pPr>
        <w:pStyle w:val="Prrafodelista"/>
        <w:ind w:left="0" w:firstLine="851"/>
        <w:rPr>
          <w:sz w:val="24"/>
          <w:szCs w:val="24"/>
        </w:rPr>
      </w:pPr>
    </w:p>
    <w:p w14:paraId="2F9AA807" w14:textId="7514EC64" w:rsidR="000144F7" w:rsidRDefault="000144F7" w:rsidP="000144F7">
      <w:pPr>
        <w:pStyle w:val="Prrafodelista"/>
        <w:numPr>
          <w:ilvl w:val="0"/>
          <w:numId w:val="5"/>
        </w:numPr>
        <w:rPr>
          <w:sz w:val="24"/>
          <w:szCs w:val="24"/>
        </w:rPr>
      </w:pPr>
      <w:r w:rsidRPr="000144F7">
        <w:rPr>
          <w:sz w:val="24"/>
          <w:szCs w:val="24"/>
        </w:rPr>
        <w:t xml:space="preserve">Esquema general de los </w:t>
      </w:r>
      <w:r w:rsidRPr="000144F7">
        <w:rPr>
          <w:b/>
          <w:bCs/>
          <w:sz w:val="24"/>
          <w:szCs w:val="24"/>
        </w:rPr>
        <w:t>componentes</w:t>
      </w:r>
      <w:r w:rsidRPr="000144F7">
        <w:rPr>
          <w:sz w:val="24"/>
          <w:szCs w:val="24"/>
        </w:rPr>
        <w:t xml:space="preserve"> del sistema y perfil de calidad de cada uno de ellos.</w:t>
      </w:r>
    </w:p>
    <w:p w14:paraId="3EBDABCB" w14:textId="7DBD3DAC" w:rsidR="00106C79" w:rsidRDefault="00106C79" w:rsidP="00106C79">
      <w:pPr>
        <w:pStyle w:val="Prrafodelista"/>
        <w:rPr>
          <w:sz w:val="24"/>
          <w:szCs w:val="24"/>
        </w:rPr>
      </w:pPr>
    </w:p>
    <w:p w14:paraId="1EE56AC2" w14:textId="455DF282" w:rsidR="00106C79" w:rsidRDefault="00DA0BF6" w:rsidP="00106C79">
      <w:r>
        <w:rPr>
          <w:noProof/>
          <w:lang w:eastAsia="es-AR"/>
        </w:rPr>
        <w:lastRenderedPageBreak/>
        <w:drawing>
          <wp:inline distT="0" distB="0" distL="0" distR="0" wp14:anchorId="402D48A8" wp14:editId="0CB051D0">
            <wp:extent cx="5400040" cy="550227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Modificad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502275"/>
                    </a:xfrm>
                    <a:prstGeom prst="rect">
                      <a:avLst/>
                    </a:prstGeom>
                  </pic:spPr>
                </pic:pic>
              </a:graphicData>
            </a:graphic>
          </wp:inline>
        </w:drawing>
      </w:r>
    </w:p>
    <w:p w14:paraId="623D5117" w14:textId="77777777" w:rsidR="00106C79" w:rsidRDefault="00106C79" w:rsidP="00DA0BF6">
      <w:pPr>
        <w:jc w:val="both"/>
      </w:pPr>
      <w:r w:rsidRPr="001D353D">
        <w:rPr>
          <w:u w:val="single"/>
        </w:rPr>
        <w:t>NOTA</w:t>
      </w:r>
      <w:r>
        <w:t>: los valores de los niveles presentados son los considerados por el Jefe de Proyecto, siendo sometidos a la aprobación o modificación por el organismo correspondiente.</w:t>
      </w:r>
    </w:p>
    <w:p w14:paraId="792ECAE3" w14:textId="4973EC0F" w:rsidR="000144F7" w:rsidRDefault="00442C79" w:rsidP="000144F7">
      <w:pPr>
        <w:pStyle w:val="Prrafodelista"/>
        <w:numPr>
          <w:ilvl w:val="0"/>
          <w:numId w:val="5"/>
        </w:numPr>
        <w:rPr>
          <w:sz w:val="24"/>
          <w:szCs w:val="24"/>
        </w:rPr>
      </w:pPr>
      <w:r>
        <w:rPr>
          <w:sz w:val="24"/>
          <w:szCs w:val="24"/>
        </w:rPr>
        <w:t>Listado</w:t>
      </w:r>
      <w:r w:rsidR="000144F7" w:rsidRPr="000144F7">
        <w:rPr>
          <w:sz w:val="24"/>
          <w:szCs w:val="24"/>
        </w:rPr>
        <w:t xml:space="preserve"> de los atributos tenidos en cuenta en cada componente y su estado de implementación alcanzado, junto con los motivos considerados para alcanzar tal nivel de implementación.</w:t>
      </w:r>
    </w:p>
    <w:p w14:paraId="7F33DEBA" w14:textId="77777777" w:rsidR="00FC79E4" w:rsidRDefault="00FC79E4" w:rsidP="00FC79E4">
      <w:pPr>
        <w:pStyle w:val="Prrafodelista"/>
        <w:rPr>
          <w:sz w:val="24"/>
          <w:szCs w:val="24"/>
        </w:rPr>
      </w:pPr>
    </w:p>
    <w:p w14:paraId="573C00C4" w14:textId="29D7B23E" w:rsidR="00442C79" w:rsidRDefault="00442C79" w:rsidP="00442C79">
      <w:pPr>
        <w:pStyle w:val="Prrafodelista"/>
        <w:numPr>
          <w:ilvl w:val="1"/>
          <w:numId w:val="5"/>
        </w:numPr>
        <w:rPr>
          <w:sz w:val="24"/>
          <w:szCs w:val="24"/>
        </w:rPr>
      </w:pPr>
      <w:r w:rsidRPr="00442C79">
        <w:rPr>
          <w:smallCaps/>
          <w:sz w:val="24"/>
          <w:szCs w:val="24"/>
        </w:rPr>
        <w:t>Calidad</w:t>
      </w:r>
      <w:r>
        <w:rPr>
          <w:sz w:val="24"/>
          <w:szCs w:val="24"/>
        </w:rPr>
        <w:t xml:space="preserve"> (Conforme a ISO 9126)</w:t>
      </w:r>
    </w:p>
    <w:p w14:paraId="52DDAC32" w14:textId="02739554" w:rsidR="009F0CCC" w:rsidRDefault="009F0CCC" w:rsidP="009F0CCC">
      <w:pPr>
        <w:pStyle w:val="Prrafodelista"/>
        <w:numPr>
          <w:ilvl w:val="2"/>
          <w:numId w:val="5"/>
        </w:numPr>
        <w:rPr>
          <w:sz w:val="24"/>
          <w:szCs w:val="24"/>
        </w:rPr>
      </w:pPr>
      <w:r>
        <w:rPr>
          <w:sz w:val="24"/>
          <w:szCs w:val="24"/>
        </w:rPr>
        <w:t>Servidor de mensajería XMPP</w:t>
      </w:r>
    </w:p>
    <w:tbl>
      <w:tblPr>
        <w:tblStyle w:val="Tablaconcuadrcula"/>
        <w:tblW w:w="0" w:type="auto"/>
        <w:tblInd w:w="720" w:type="dxa"/>
        <w:tblLook w:val="04A0" w:firstRow="1" w:lastRow="0" w:firstColumn="1" w:lastColumn="0" w:noHBand="0" w:noVBand="1"/>
      </w:tblPr>
      <w:tblGrid>
        <w:gridCol w:w="3015"/>
        <w:gridCol w:w="1655"/>
        <w:gridCol w:w="3104"/>
      </w:tblGrid>
      <w:tr w:rsidR="00905C5F" w14:paraId="30F4C78F" w14:textId="77777777" w:rsidTr="00905C5F">
        <w:tc>
          <w:tcPr>
            <w:tcW w:w="7774" w:type="dxa"/>
            <w:gridSpan w:val="3"/>
          </w:tcPr>
          <w:p w14:paraId="242EC2D2" w14:textId="61342285" w:rsidR="00905C5F" w:rsidRPr="009F0CCC" w:rsidRDefault="009F0CCC" w:rsidP="009F0CCC">
            <w:pPr>
              <w:rPr>
                <w:iCs/>
                <w:sz w:val="24"/>
                <w:szCs w:val="24"/>
              </w:rPr>
            </w:pPr>
            <w:r w:rsidRPr="009F0CCC">
              <w:rPr>
                <w:iCs/>
                <w:sz w:val="24"/>
                <w:szCs w:val="24"/>
              </w:rPr>
              <w:t>Servidor</w:t>
            </w:r>
            <w:r>
              <w:rPr>
                <w:iCs/>
                <w:sz w:val="24"/>
                <w:szCs w:val="24"/>
              </w:rPr>
              <w:t xml:space="preserve"> de mensajería</w:t>
            </w:r>
            <w:r w:rsidRPr="009F0CCC">
              <w:rPr>
                <w:iCs/>
                <w:sz w:val="24"/>
                <w:szCs w:val="24"/>
              </w:rPr>
              <w:t xml:space="preserve"> XMPP</w:t>
            </w:r>
          </w:p>
        </w:tc>
      </w:tr>
      <w:tr w:rsidR="00905C5F" w14:paraId="0C72E3E1" w14:textId="77777777" w:rsidTr="00CF2529">
        <w:tc>
          <w:tcPr>
            <w:tcW w:w="3244" w:type="dxa"/>
          </w:tcPr>
          <w:p w14:paraId="3998878D" w14:textId="3C846DA0" w:rsidR="00905C5F" w:rsidRDefault="00905C5F" w:rsidP="00905C5F">
            <w:pPr>
              <w:pStyle w:val="Prrafodelista"/>
              <w:ind w:left="0"/>
              <w:rPr>
                <w:sz w:val="24"/>
                <w:szCs w:val="24"/>
              </w:rPr>
            </w:pPr>
            <w:r>
              <w:rPr>
                <w:sz w:val="24"/>
                <w:szCs w:val="24"/>
              </w:rPr>
              <w:t>Atributo</w:t>
            </w:r>
            <w:r w:rsidR="00442C79">
              <w:rPr>
                <w:sz w:val="24"/>
                <w:szCs w:val="24"/>
              </w:rPr>
              <w:t xml:space="preserve"> de Calidad</w:t>
            </w:r>
          </w:p>
        </w:tc>
        <w:tc>
          <w:tcPr>
            <w:tcW w:w="1134" w:type="dxa"/>
          </w:tcPr>
          <w:p w14:paraId="6B84C19E" w14:textId="2AAEC322" w:rsidR="00905C5F" w:rsidRDefault="00905C5F" w:rsidP="00905C5F">
            <w:pPr>
              <w:pStyle w:val="Prrafodelista"/>
              <w:ind w:left="0"/>
              <w:rPr>
                <w:sz w:val="24"/>
                <w:szCs w:val="24"/>
              </w:rPr>
            </w:pPr>
            <w:r>
              <w:rPr>
                <w:sz w:val="24"/>
                <w:szCs w:val="24"/>
              </w:rPr>
              <w:t xml:space="preserve">Estado </w:t>
            </w:r>
          </w:p>
        </w:tc>
        <w:tc>
          <w:tcPr>
            <w:tcW w:w="3396" w:type="dxa"/>
          </w:tcPr>
          <w:p w14:paraId="2B94F475" w14:textId="33F7925B" w:rsidR="00905C5F" w:rsidRDefault="00905C5F" w:rsidP="00905C5F">
            <w:pPr>
              <w:pStyle w:val="Prrafodelista"/>
              <w:ind w:left="0"/>
              <w:rPr>
                <w:sz w:val="24"/>
                <w:szCs w:val="24"/>
              </w:rPr>
            </w:pPr>
            <w:r>
              <w:rPr>
                <w:sz w:val="24"/>
                <w:szCs w:val="24"/>
              </w:rPr>
              <w:t>Motivo</w:t>
            </w:r>
          </w:p>
        </w:tc>
      </w:tr>
      <w:tr w:rsidR="009F0CCC" w14:paraId="5EC8FE0B" w14:textId="77777777" w:rsidTr="005675D5">
        <w:tc>
          <w:tcPr>
            <w:tcW w:w="3244" w:type="dxa"/>
            <w:vAlign w:val="bottom"/>
          </w:tcPr>
          <w:p w14:paraId="2E9CEB22" w14:textId="4D28427C" w:rsidR="009F0CCC" w:rsidRDefault="009F0CCC" w:rsidP="009F0CCC">
            <w:pPr>
              <w:pStyle w:val="Prrafodelista"/>
              <w:ind w:left="0"/>
              <w:rPr>
                <w:sz w:val="24"/>
                <w:szCs w:val="24"/>
              </w:rPr>
            </w:pPr>
            <w:r w:rsidRPr="009F0CCC">
              <w:rPr>
                <w:sz w:val="24"/>
                <w:szCs w:val="24"/>
              </w:rPr>
              <w:t>Funcionalidad</w:t>
            </w:r>
          </w:p>
        </w:tc>
        <w:tc>
          <w:tcPr>
            <w:tcW w:w="1134" w:type="dxa"/>
          </w:tcPr>
          <w:p w14:paraId="0D2E1481" w14:textId="1FB3475E" w:rsidR="009F0CCC" w:rsidRDefault="00DA0BF6" w:rsidP="009F0CCC">
            <w:pPr>
              <w:pStyle w:val="Prrafodelista"/>
              <w:ind w:left="0"/>
              <w:rPr>
                <w:sz w:val="24"/>
                <w:szCs w:val="24"/>
              </w:rPr>
            </w:pPr>
            <w:r>
              <w:rPr>
                <w:sz w:val="24"/>
                <w:szCs w:val="24"/>
              </w:rPr>
              <w:t>Implementado</w:t>
            </w:r>
          </w:p>
        </w:tc>
        <w:tc>
          <w:tcPr>
            <w:tcW w:w="3396" w:type="dxa"/>
          </w:tcPr>
          <w:p w14:paraId="54F53A43" w14:textId="3E9EDD41" w:rsidR="009F0CCC" w:rsidRDefault="009F0CCC" w:rsidP="009F0CCC">
            <w:pPr>
              <w:pStyle w:val="Prrafodelista"/>
              <w:ind w:left="0"/>
              <w:rPr>
                <w:sz w:val="24"/>
                <w:szCs w:val="24"/>
              </w:rPr>
            </w:pPr>
            <w:r>
              <w:rPr>
                <w:sz w:val="24"/>
                <w:szCs w:val="24"/>
              </w:rPr>
              <w:t>Especificado en 3.1.1.1</w:t>
            </w:r>
          </w:p>
        </w:tc>
      </w:tr>
      <w:tr w:rsidR="009F0CCC" w14:paraId="37E4C30C" w14:textId="77777777" w:rsidTr="005675D5">
        <w:tc>
          <w:tcPr>
            <w:tcW w:w="3244" w:type="dxa"/>
            <w:vAlign w:val="bottom"/>
          </w:tcPr>
          <w:p w14:paraId="77A6FCC8" w14:textId="2B719C12" w:rsidR="009F0CCC" w:rsidRDefault="009F0CCC" w:rsidP="009F0CCC">
            <w:pPr>
              <w:pStyle w:val="Prrafodelista"/>
              <w:ind w:left="0"/>
              <w:rPr>
                <w:sz w:val="24"/>
                <w:szCs w:val="24"/>
              </w:rPr>
            </w:pPr>
            <w:r w:rsidRPr="009F0CCC">
              <w:rPr>
                <w:sz w:val="24"/>
                <w:szCs w:val="24"/>
              </w:rPr>
              <w:t>Confiabilidad</w:t>
            </w:r>
          </w:p>
        </w:tc>
        <w:tc>
          <w:tcPr>
            <w:tcW w:w="1134" w:type="dxa"/>
          </w:tcPr>
          <w:p w14:paraId="5C3C8EBF" w14:textId="267EC8D1" w:rsidR="009F0CCC" w:rsidRDefault="00DA0BF6" w:rsidP="009F0CCC">
            <w:pPr>
              <w:pStyle w:val="Prrafodelista"/>
              <w:ind w:left="0"/>
              <w:rPr>
                <w:sz w:val="24"/>
                <w:szCs w:val="24"/>
              </w:rPr>
            </w:pPr>
            <w:r>
              <w:rPr>
                <w:sz w:val="24"/>
                <w:szCs w:val="24"/>
              </w:rPr>
              <w:t>Implementado</w:t>
            </w:r>
          </w:p>
        </w:tc>
        <w:tc>
          <w:tcPr>
            <w:tcW w:w="3396" w:type="dxa"/>
          </w:tcPr>
          <w:p w14:paraId="1A3D2C9A" w14:textId="720DA686" w:rsidR="009F0CCC" w:rsidRDefault="009F0CCC" w:rsidP="009F0CCC">
            <w:pPr>
              <w:pStyle w:val="Prrafodelista"/>
              <w:ind w:left="0"/>
              <w:rPr>
                <w:sz w:val="24"/>
                <w:szCs w:val="24"/>
              </w:rPr>
            </w:pPr>
            <w:r w:rsidRPr="006A40FC">
              <w:rPr>
                <w:sz w:val="24"/>
                <w:szCs w:val="24"/>
              </w:rPr>
              <w:t xml:space="preserve">Especificado en </w:t>
            </w:r>
            <w:r>
              <w:rPr>
                <w:sz w:val="24"/>
                <w:szCs w:val="24"/>
              </w:rPr>
              <w:t>3.1.1.2</w:t>
            </w:r>
          </w:p>
        </w:tc>
      </w:tr>
      <w:tr w:rsidR="009F0CCC" w14:paraId="6F141906" w14:textId="77777777" w:rsidTr="005675D5">
        <w:tc>
          <w:tcPr>
            <w:tcW w:w="3244" w:type="dxa"/>
            <w:vAlign w:val="bottom"/>
          </w:tcPr>
          <w:p w14:paraId="5E1B788D" w14:textId="1AB5A348" w:rsidR="009F0CCC" w:rsidRDefault="009F0CCC" w:rsidP="009F0CCC">
            <w:pPr>
              <w:pStyle w:val="Prrafodelista"/>
              <w:ind w:left="0"/>
              <w:rPr>
                <w:sz w:val="24"/>
                <w:szCs w:val="24"/>
              </w:rPr>
            </w:pPr>
            <w:r w:rsidRPr="009F0CCC">
              <w:rPr>
                <w:sz w:val="24"/>
                <w:szCs w:val="24"/>
              </w:rPr>
              <w:t>Usabilidad</w:t>
            </w:r>
          </w:p>
        </w:tc>
        <w:tc>
          <w:tcPr>
            <w:tcW w:w="1134" w:type="dxa"/>
          </w:tcPr>
          <w:p w14:paraId="5EECA737" w14:textId="68EAB498" w:rsidR="009F0CCC" w:rsidRDefault="00DA0BF6" w:rsidP="009F0CCC">
            <w:pPr>
              <w:pStyle w:val="Prrafodelista"/>
              <w:ind w:left="0"/>
              <w:rPr>
                <w:sz w:val="24"/>
                <w:szCs w:val="24"/>
              </w:rPr>
            </w:pPr>
            <w:r>
              <w:rPr>
                <w:sz w:val="24"/>
                <w:szCs w:val="24"/>
              </w:rPr>
              <w:t>Implementado</w:t>
            </w:r>
          </w:p>
        </w:tc>
        <w:tc>
          <w:tcPr>
            <w:tcW w:w="3396" w:type="dxa"/>
          </w:tcPr>
          <w:p w14:paraId="37D7DBB2" w14:textId="55993614" w:rsidR="009F0CCC" w:rsidRDefault="009F0CCC" w:rsidP="009F0CCC">
            <w:pPr>
              <w:pStyle w:val="Prrafodelista"/>
              <w:ind w:left="0"/>
              <w:rPr>
                <w:sz w:val="24"/>
                <w:szCs w:val="24"/>
              </w:rPr>
            </w:pPr>
            <w:r w:rsidRPr="006A40FC">
              <w:rPr>
                <w:sz w:val="24"/>
                <w:szCs w:val="24"/>
              </w:rPr>
              <w:t>Especificado en 3.1.1.</w:t>
            </w:r>
            <w:r>
              <w:rPr>
                <w:sz w:val="24"/>
                <w:szCs w:val="24"/>
              </w:rPr>
              <w:t>3</w:t>
            </w:r>
          </w:p>
        </w:tc>
      </w:tr>
      <w:tr w:rsidR="009F0CCC" w14:paraId="2A577A68" w14:textId="77777777" w:rsidTr="005675D5">
        <w:tc>
          <w:tcPr>
            <w:tcW w:w="3244" w:type="dxa"/>
            <w:vAlign w:val="bottom"/>
          </w:tcPr>
          <w:p w14:paraId="0FCEB028" w14:textId="4545BAED" w:rsidR="009F0CCC" w:rsidRDefault="009F0CCC" w:rsidP="009F0CCC">
            <w:pPr>
              <w:pStyle w:val="Prrafodelista"/>
              <w:ind w:left="0"/>
              <w:rPr>
                <w:sz w:val="24"/>
                <w:szCs w:val="24"/>
              </w:rPr>
            </w:pPr>
            <w:r w:rsidRPr="009F0CCC">
              <w:rPr>
                <w:sz w:val="24"/>
                <w:szCs w:val="24"/>
              </w:rPr>
              <w:t>Eficiencia</w:t>
            </w:r>
          </w:p>
        </w:tc>
        <w:tc>
          <w:tcPr>
            <w:tcW w:w="1134" w:type="dxa"/>
          </w:tcPr>
          <w:p w14:paraId="0748AE60" w14:textId="0F1F0DAE" w:rsidR="009F0CCC" w:rsidRDefault="00DA0BF6" w:rsidP="009F0CCC">
            <w:pPr>
              <w:pStyle w:val="Prrafodelista"/>
              <w:ind w:left="0"/>
              <w:rPr>
                <w:sz w:val="24"/>
                <w:szCs w:val="24"/>
              </w:rPr>
            </w:pPr>
            <w:r>
              <w:rPr>
                <w:sz w:val="24"/>
                <w:szCs w:val="24"/>
              </w:rPr>
              <w:t>Implementado</w:t>
            </w:r>
          </w:p>
        </w:tc>
        <w:tc>
          <w:tcPr>
            <w:tcW w:w="3396" w:type="dxa"/>
          </w:tcPr>
          <w:p w14:paraId="0A564310" w14:textId="65AAFE8F" w:rsidR="009F0CCC" w:rsidRDefault="009F0CCC" w:rsidP="009F0CCC">
            <w:pPr>
              <w:pStyle w:val="Prrafodelista"/>
              <w:ind w:left="0"/>
              <w:rPr>
                <w:sz w:val="24"/>
                <w:szCs w:val="24"/>
              </w:rPr>
            </w:pPr>
            <w:r w:rsidRPr="006A40FC">
              <w:rPr>
                <w:sz w:val="24"/>
                <w:szCs w:val="24"/>
              </w:rPr>
              <w:t>Especificado en 3.1.1.</w:t>
            </w:r>
            <w:r>
              <w:rPr>
                <w:sz w:val="24"/>
                <w:szCs w:val="24"/>
              </w:rPr>
              <w:t>4</w:t>
            </w:r>
          </w:p>
        </w:tc>
      </w:tr>
      <w:tr w:rsidR="009F0CCC" w14:paraId="21786688" w14:textId="77777777" w:rsidTr="005675D5">
        <w:tc>
          <w:tcPr>
            <w:tcW w:w="3244" w:type="dxa"/>
            <w:vAlign w:val="bottom"/>
          </w:tcPr>
          <w:p w14:paraId="7CF653ED" w14:textId="1F20F1AA" w:rsidR="009F0CCC" w:rsidRDefault="009F0CCC" w:rsidP="009F0CCC">
            <w:pPr>
              <w:pStyle w:val="Prrafodelista"/>
              <w:ind w:left="0"/>
              <w:rPr>
                <w:sz w:val="24"/>
                <w:szCs w:val="24"/>
              </w:rPr>
            </w:pPr>
            <w:r w:rsidRPr="009F0CCC">
              <w:rPr>
                <w:sz w:val="24"/>
                <w:szCs w:val="24"/>
              </w:rPr>
              <w:t>Mantenibilidad</w:t>
            </w:r>
          </w:p>
        </w:tc>
        <w:tc>
          <w:tcPr>
            <w:tcW w:w="1134" w:type="dxa"/>
          </w:tcPr>
          <w:p w14:paraId="10FEA0E3" w14:textId="100A3F81" w:rsidR="009F0CCC" w:rsidRDefault="00DA0BF6" w:rsidP="009F0CCC">
            <w:pPr>
              <w:pStyle w:val="Prrafodelista"/>
              <w:ind w:left="0"/>
              <w:rPr>
                <w:sz w:val="24"/>
                <w:szCs w:val="24"/>
              </w:rPr>
            </w:pPr>
            <w:r>
              <w:rPr>
                <w:sz w:val="24"/>
                <w:szCs w:val="24"/>
              </w:rPr>
              <w:t>Previsto</w:t>
            </w:r>
          </w:p>
        </w:tc>
        <w:tc>
          <w:tcPr>
            <w:tcW w:w="3396" w:type="dxa"/>
          </w:tcPr>
          <w:p w14:paraId="136EECA0" w14:textId="2029CD78" w:rsidR="009F0CCC" w:rsidRDefault="009F0CCC" w:rsidP="009F0CCC">
            <w:pPr>
              <w:pStyle w:val="Prrafodelista"/>
              <w:ind w:left="0"/>
              <w:rPr>
                <w:sz w:val="24"/>
                <w:szCs w:val="24"/>
              </w:rPr>
            </w:pPr>
            <w:r w:rsidRPr="006A40FC">
              <w:rPr>
                <w:sz w:val="24"/>
                <w:szCs w:val="24"/>
              </w:rPr>
              <w:t>Especificado en 3.1.1.</w:t>
            </w:r>
            <w:r>
              <w:rPr>
                <w:sz w:val="24"/>
                <w:szCs w:val="24"/>
              </w:rPr>
              <w:t>5</w:t>
            </w:r>
          </w:p>
        </w:tc>
      </w:tr>
      <w:tr w:rsidR="009F0CCC" w14:paraId="56478EFF" w14:textId="77777777" w:rsidTr="005675D5">
        <w:tc>
          <w:tcPr>
            <w:tcW w:w="3244" w:type="dxa"/>
            <w:vAlign w:val="bottom"/>
          </w:tcPr>
          <w:p w14:paraId="2FCB2FCE" w14:textId="3AEC1E38" w:rsidR="009F0CCC" w:rsidRPr="009F0CCC" w:rsidRDefault="009F0CCC" w:rsidP="009F0CCC">
            <w:pPr>
              <w:pStyle w:val="Prrafodelista"/>
              <w:ind w:left="0"/>
              <w:rPr>
                <w:sz w:val="24"/>
                <w:szCs w:val="24"/>
              </w:rPr>
            </w:pPr>
            <w:r>
              <w:rPr>
                <w:sz w:val="24"/>
                <w:szCs w:val="24"/>
              </w:rPr>
              <w:lastRenderedPageBreak/>
              <w:t>Portabilidad</w:t>
            </w:r>
          </w:p>
        </w:tc>
        <w:tc>
          <w:tcPr>
            <w:tcW w:w="1134" w:type="dxa"/>
          </w:tcPr>
          <w:p w14:paraId="20F5C083" w14:textId="0A6245FD" w:rsidR="009F0CCC" w:rsidRDefault="00DA0BF6" w:rsidP="009F0CCC">
            <w:pPr>
              <w:pStyle w:val="Prrafodelista"/>
              <w:ind w:left="0"/>
              <w:rPr>
                <w:sz w:val="24"/>
                <w:szCs w:val="24"/>
              </w:rPr>
            </w:pPr>
            <w:r>
              <w:rPr>
                <w:sz w:val="24"/>
                <w:szCs w:val="24"/>
              </w:rPr>
              <w:t>Previsto</w:t>
            </w:r>
          </w:p>
        </w:tc>
        <w:tc>
          <w:tcPr>
            <w:tcW w:w="3396" w:type="dxa"/>
          </w:tcPr>
          <w:p w14:paraId="0EE730CB" w14:textId="7A9696BD" w:rsidR="009F0CCC" w:rsidRPr="006A40FC" w:rsidRDefault="009F0CCC" w:rsidP="009F0CCC">
            <w:pPr>
              <w:pStyle w:val="Prrafodelista"/>
              <w:ind w:left="0"/>
              <w:rPr>
                <w:sz w:val="24"/>
                <w:szCs w:val="24"/>
              </w:rPr>
            </w:pPr>
            <w:r w:rsidRPr="006A40FC">
              <w:rPr>
                <w:sz w:val="24"/>
                <w:szCs w:val="24"/>
              </w:rPr>
              <w:t>Especificado en 3.1.1.</w:t>
            </w:r>
            <w:r>
              <w:rPr>
                <w:sz w:val="24"/>
                <w:szCs w:val="24"/>
              </w:rPr>
              <w:t>6</w:t>
            </w:r>
          </w:p>
        </w:tc>
      </w:tr>
    </w:tbl>
    <w:p w14:paraId="7BEDC9E7" w14:textId="6C679F4C" w:rsidR="00905C5F" w:rsidRDefault="00905C5F" w:rsidP="00905C5F">
      <w:pPr>
        <w:pStyle w:val="Prrafodelista"/>
        <w:rPr>
          <w:sz w:val="24"/>
          <w:szCs w:val="24"/>
        </w:rPr>
      </w:pPr>
    </w:p>
    <w:p w14:paraId="3503D79F" w14:textId="77777777" w:rsidR="009F0CCC" w:rsidRPr="009F0CCC" w:rsidRDefault="009F0CCC" w:rsidP="009F0CCC">
      <w:pPr>
        <w:pStyle w:val="Prrafodelista"/>
        <w:numPr>
          <w:ilvl w:val="3"/>
          <w:numId w:val="5"/>
        </w:numPr>
        <w:rPr>
          <w:sz w:val="24"/>
          <w:szCs w:val="24"/>
        </w:rPr>
      </w:pPr>
      <w:r w:rsidRPr="009F0CCC">
        <w:rPr>
          <w:sz w:val="24"/>
          <w:szCs w:val="24"/>
        </w:rPr>
        <w:t xml:space="preserve">Funcionalidad: La característica de trabajar en base a un estándar internacional para la mensajería instantánea asegura la funcionalidad del sistema. Por otro lado, claramente el servidor Ejabberd es una herramienta específica para la necesidad de un sistema de mensajería instantánea, creado para tal fin lo que lo hace idóneo para la función específica. Además, permite la interoperabilidad con otros servidores de mensajería, siempre y cuando trabajen con el protocolo XMPP. </w:t>
      </w:r>
    </w:p>
    <w:p w14:paraId="6F73B4BE" w14:textId="77777777" w:rsidR="009F0CCC" w:rsidRPr="009F0CCC" w:rsidRDefault="009F0CCC" w:rsidP="009F0CCC">
      <w:pPr>
        <w:pStyle w:val="Prrafodelista"/>
        <w:numPr>
          <w:ilvl w:val="3"/>
          <w:numId w:val="5"/>
        </w:numPr>
        <w:rPr>
          <w:sz w:val="24"/>
          <w:szCs w:val="24"/>
        </w:rPr>
      </w:pPr>
      <w:r w:rsidRPr="009F0CCC">
        <w:rPr>
          <w:sz w:val="24"/>
          <w:szCs w:val="24"/>
        </w:rPr>
        <w:t>Confiabilidad: Frente a otros servidores XMPP, Ejabberd ofrece una mayor disponibilidad y tolerancia a fallos. Además, la propia arquitectura de contenedores, permite tener una mayor disponibilidad y capacidad de recuperación, aspectos que pueden incrementar su nivel si se gestionan los contenedores a través de un orquestador de contenedores, algo sencillo de implementar en etapas futuras gracias a la arquitectura utilizada.</w:t>
      </w:r>
    </w:p>
    <w:p w14:paraId="44E9CFE3" w14:textId="77777777" w:rsidR="009F0CCC" w:rsidRPr="009F0CCC" w:rsidRDefault="009F0CCC" w:rsidP="009F0CCC">
      <w:pPr>
        <w:pStyle w:val="Prrafodelista"/>
        <w:numPr>
          <w:ilvl w:val="3"/>
          <w:numId w:val="5"/>
        </w:numPr>
        <w:rPr>
          <w:sz w:val="24"/>
          <w:szCs w:val="24"/>
        </w:rPr>
      </w:pPr>
      <w:r w:rsidRPr="009F0CCC">
        <w:rPr>
          <w:sz w:val="24"/>
          <w:szCs w:val="24"/>
        </w:rPr>
        <w:t xml:space="preserve">Usabilidad: La principal característica de usabilidad que posee el servidor es el soporte y la amplia documentación existente, aspectos que incrementan sustancialmente la capacidad de aprendizaje que se tiene sobre el mismo. La operabilidad del mismo se ve reducida en la complejidad que presenta la configuración a través de archivos de configuración. Sin embargo, para el administrador del sistema, ofrece una plataforma web que permite gestionar cuentas con facilidad. </w:t>
      </w:r>
    </w:p>
    <w:p w14:paraId="58D922D6" w14:textId="77777777" w:rsidR="009F0CCC" w:rsidRPr="009F0CCC" w:rsidRDefault="009F0CCC" w:rsidP="009F0CCC">
      <w:pPr>
        <w:pStyle w:val="Prrafodelista"/>
        <w:numPr>
          <w:ilvl w:val="3"/>
          <w:numId w:val="5"/>
        </w:numPr>
        <w:rPr>
          <w:sz w:val="24"/>
          <w:szCs w:val="24"/>
        </w:rPr>
      </w:pPr>
      <w:r w:rsidRPr="009F0CCC">
        <w:rPr>
          <w:sz w:val="24"/>
          <w:szCs w:val="24"/>
        </w:rPr>
        <w:t>Eficiencia: El servidor XMPP se caracteriza por ofrecer un gran nivel de capacidad con una utilización de recursos media. El propio hecho de la utilización de un protocolo de mensajería instantánea abierto y extensible, incrementa la capacidad general del sistema. Además de ello, ofrece posibilidades de integración con clientes web y de cifrado de extremo a extremo, lo que le permite al sistema ampliar sus capacidades de escalabilidad a futuro en relación a los clientes XMPP</w:t>
      </w:r>
    </w:p>
    <w:p w14:paraId="1D1A50BF" w14:textId="77777777" w:rsidR="009F0CCC" w:rsidRPr="009F0CCC" w:rsidRDefault="009F0CCC" w:rsidP="009F0CCC">
      <w:pPr>
        <w:pStyle w:val="Prrafodelista"/>
        <w:numPr>
          <w:ilvl w:val="3"/>
          <w:numId w:val="5"/>
        </w:numPr>
        <w:rPr>
          <w:sz w:val="24"/>
          <w:szCs w:val="24"/>
        </w:rPr>
      </w:pPr>
      <w:r w:rsidRPr="009F0CCC">
        <w:rPr>
          <w:sz w:val="24"/>
          <w:szCs w:val="24"/>
        </w:rPr>
        <w:t xml:space="preserve">Mantenibilidad: Si bien el propio servidor Ejabberd no permite realizar ciertas modificaciones o configuración mientras se encuentra activo, la utilización de tecnología de contenedores permiten alcanzar un alto nivel de modularidad (dada por la propia arquitectura del servidor Ejabberd y por la configuración aplicada entorno a la persistencia de los datos), reusabilidad,  capacidad de ser modificado, capacidad de ser probado (tres características principalmente generadas por la definición y ejecución de varios contenedores con aplicaciones en Docker a través de un </w:t>
      </w:r>
      <w:proofErr w:type="spellStart"/>
      <w:r w:rsidRPr="009F0CCC">
        <w:rPr>
          <w:sz w:val="24"/>
          <w:szCs w:val="24"/>
        </w:rPr>
        <w:t>docker-compose</w:t>
      </w:r>
      <w:proofErr w:type="spellEnd"/>
      <w:r w:rsidRPr="009F0CCC">
        <w:rPr>
          <w:sz w:val="24"/>
          <w:szCs w:val="24"/>
        </w:rPr>
        <w:t xml:space="preserve">) y </w:t>
      </w:r>
      <w:proofErr w:type="spellStart"/>
      <w:r w:rsidRPr="009F0CCC">
        <w:rPr>
          <w:sz w:val="24"/>
          <w:szCs w:val="24"/>
        </w:rPr>
        <w:t>analizabilidad</w:t>
      </w:r>
      <w:proofErr w:type="spellEnd"/>
      <w:r w:rsidRPr="009F0CCC">
        <w:rPr>
          <w:sz w:val="24"/>
          <w:szCs w:val="24"/>
        </w:rPr>
        <w:t xml:space="preserve"> (herramientas </w:t>
      </w:r>
      <w:r w:rsidRPr="009F0CCC">
        <w:rPr>
          <w:sz w:val="24"/>
          <w:szCs w:val="24"/>
        </w:rPr>
        <w:lastRenderedPageBreak/>
        <w:t>ofrecidas por el servidor Ejabberd a través de la plataforma web para el administrador)</w:t>
      </w:r>
    </w:p>
    <w:p w14:paraId="4D6826D6" w14:textId="56E02A9A" w:rsidR="00442C79" w:rsidRDefault="009F0CCC" w:rsidP="009F0CCC">
      <w:pPr>
        <w:pStyle w:val="Prrafodelista"/>
        <w:numPr>
          <w:ilvl w:val="3"/>
          <w:numId w:val="5"/>
        </w:numPr>
        <w:rPr>
          <w:sz w:val="24"/>
          <w:szCs w:val="24"/>
        </w:rPr>
      </w:pPr>
      <w:r w:rsidRPr="009F0CCC">
        <w:rPr>
          <w:sz w:val="24"/>
          <w:szCs w:val="24"/>
        </w:rPr>
        <w:t xml:space="preserve">Portabilidad: En forma muy similar a la mantenibilidad, la tecnología de contenedores en la cual se encuentra inserta el servidor Ejabberd y la propia forma de ejecución (a través de la herramienta </w:t>
      </w:r>
      <w:proofErr w:type="spellStart"/>
      <w:r w:rsidRPr="009F0CCC">
        <w:rPr>
          <w:sz w:val="24"/>
          <w:szCs w:val="24"/>
        </w:rPr>
        <w:t>docker-compose</w:t>
      </w:r>
      <w:proofErr w:type="spellEnd"/>
      <w:r w:rsidRPr="009F0CCC">
        <w:rPr>
          <w:sz w:val="24"/>
          <w:szCs w:val="24"/>
        </w:rPr>
        <w:t>) permiten una amplia adaptabilidad, facilidad de instalación y capacidad de ser reemplazado.</w:t>
      </w:r>
    </w:p>
    <w:p w14:paraId="70CF352D" w14:textId="77777777" w:rsidR="004177FC" w:rsidRDefault="004177FC" w:rsidP="004177FC">
      <w:pPr>
        <w:pStyle w:val="Prrafodelista"/>
        <w:ind w:left="2160"/>
        <w:rPr>
          <w:sz w:val="24"/>
          <w:szCs w:val="24"/>
        </w:rPr>
      </w:pPr>
    </w:p>
    <w:p w14:paraId="6EAE88A5" w14:textId="407634BE" w:rsidR="009F0CCC" w:rsidRDefault="004177FC" w:rsidP="004177FC">
      <w:pPr>
        <w:pStyle w:val="Prrafodelista"/>
        <w:numPr>
          <w:ilvl w:val="2"/>
          <w:numId w:val="5"/>
        </w:numPr>
        <w:rPr>
          <w:sz w:val="24"/>
          <w:szCs w:val="24"/>
        </w:rPr>
      </w:pPr>
      <w:r w:rsidRPr="004177FC">
        <w:rPr>
          <w:sz w:val="24"/>
          <w:szCs w:val="24"/>
        </w:rPr>
        <w:t>Servidor WEB y módulos para administración WEB</w:t>
      </w:r>
    </w:p>
    <w:tbl>
      <w:tblPr>
        <w:tblStyle w:val="Tablaconcuadrcula"/>
        <w:tblW w:w="0" w:type="auto"/>
        <w:tblInd w:w="720" w:type="dxa"/>
        <w:tblLook w:val="04A0" w:firstRow="1" w:lastRow="0" w:firstColumn="1" w:lastColumn="0" w:noHBand="0" w:noVBand="1"/>
      </w:tblPr>
      <w:tblGrid>
        <w:gridCol w:w="3015"/>
        <w:gridCol w:w="1655"/>
        <w:gridCol w:w="3104"/>
      </w:tblGrid>
      <w:tr w:rsidR="009F0CCC" w14:paraId="4A5AFC9F" w14:textId="77777777" w:rsidTr="005675D5">
        <w:tc>
          <w:tcPr>
            <w:tcW w:w="7774" w:type="dxa"/>
            <w:gridSpan w:val="3"/>
          </w:tcPr>
          <w:p w14:paraId="38BD1EFF" w14:textId="0C652CAA" w:rsidR="009F0CCC" w:rsidRPr="009F0CCC" w:rsidRDefault="004177FC" w:rsidP="005675D5">
            <w:pPr>
              <w:rPr>
                <w:iCs/>
                <w:sz w:val="24"/>
                <w:szCs w:val="24"/>
              </w:rPr>
            </w:pPr>
            <w:r w:rsidRPr="004177FC">
              <w:rPr>
                <w:iCs/>
                <w:sz w:val="24"/>
                <w:szCs w:val="24"/>
              </w:rPr>
              <w:t>Servidor WEB y módulos para administración WEB</w:t>
            </w:r>
          </w:p>
        </w:tc>
      </w:tr>
      <w:tr w:rsidR="009F0CCC" w14:paraId="09879AB6" w14:textId="77777777" w:rsidTr="005675D5">
        <w:tc>
          <w:tcPr>
            <w:tcW w:w="3244" w:type="dxa"/>
          </w:tcPr>
          <w:p w14:paraId="1F9A2D64" w14:textId="77777777" w:rsidR="009F0CCC" w:rsidRDefault="009F0CCC" w:rsidP="005675D5">
            <w:pPr>
              <w:pStyle w:val="Prrafodelista"/>
              <w:ind w:left="0"/>
              <w:rPr>
                <w:sz w:val="24"/>
                <w:szCs w:val="24"/>
              </w:rPr>
            </w:pPr>
            <w:r>
              <w:rPr>
                <w:sz w:val="24"/>
                <w:szCs w:val="24"/>
              </w:rPr>
              <w:t>Atributo de Calidad</w:t>
            </w:r>
          </w:p>
        </w:tc>
        <w:tc>
          <w:tcPr>
            <w:tcW w:w="1134" w:type="dxa"/>
          </w:tcPr>
          <w:p w14:paraId="78CC0FB2" w14:textId="77777777" w:rsidR="009F0CCC" w:rsidRDefault="009F0CCC" w:rsidP="005675D5">
            <w:pPr>
              <w:pStyle w:val="Prrafodelista"/>
              <w:ind w:left="0"/>
              <w:rPr>
                <w:sz w:val="24"/>
                <w:szCs w:val="24"/>
              </w:rPr>
            </w:pPr>
            <w:r>
              <w:rPr>
                <w:sz w:val="24"/>
                <w:szCs w:val="24"/>
              </w:rPr>
              <w:t xml:space="preserve">Estado </w:t>
            </w:r>
          </w:p>
        </w:tc>
        <w:tc>
          <w:tcPr>
            <w:tcW w:w="3396" w:type="dxa"/>
          </w:tcPr>
          <w:p w14:paraId="47830C9C" w14:textId="77777777" w:rsidR="009F0CCC" w:rsidRDefault="009F0CCC" w:rsidP="005675D5">
            <w:pPr>
              <w:pStyle w:val="Prrafodelista"/>
              <w:ind w:left="0"/>
              <w:rPr>
                <w:sz w:val="24"/>
                <w:szCs w:val="24"/>
              </w:rPr>
            </w:pPr>
            <w:r>
              <w:rPr>
                <w:sz w:val="24"/>
                <w:szCs w:val="24"/>
              </w:rPr>
              <w:t>Motivo</w:t>
            </w:r>
          </w:p>
        </w:tc>
      </w:tr>
      <w:tr w:rsidR="009F0CCC" w14:paraId="42A40150" w14:textId="77777777" w:rsidTr="005675D5">
        <w:tc>
          <w:tcPr>
            <w:tcW w:w="3244" w:type="dxa"/>
            <w:vAlign w:val="bottom"/>
          </w:tcPr>
          <w:p w14:paraId="3246EA05" w14:textId="77777777" w:rsidR="009F0CCC" w:rsidRDefault="009F0CCC" w:rsidP="005675D5">
            <w:pPr>
              <w:pStyle w:val="Prrafodelista"/>
              <w:ind w:left="0"/>
              <w:rPr>
                <w:sz w:val="24"/>
                <w:szCs w:val="24"/>
              </w:rPr>
            </w:pPr>
            <w:r w:rsidRPr="009F0CCC">
              <w:rPr>
                <w:sz w:val="24"/>
                <w:szCs w:val="24"/>
              </w:rPr>
              <w:t>Funcionalidad</w:t>
            </w:r>
          </w:p>
        </w:tc>
        <w:tc>
          <w:tcPr>
            <w:tcW w:w="1134" w:type="dxa"/>
          </w:tcPr>
          <w:p w14:paraId="658C9A9B" w14:textId="6A7DBAE1" w:rsidR="009F0CCC" w:rsidRDefault="00DA0BF6" w:rsidP="005675D5">
            <w:pPr>
              <w:pStyle w:val="Prrafodelista"/>
              <w:ind w:left="0"/>
              <w:rPr>
                <w:sz w:val="24"/>
                <w:szCs w:val="24"/>
              </w:rPr>
            </w:pPr>
            <w:r>
              <w:rPr>
                <w:sz w:val="24"/>
                <w:szCs w:val="24"/>
              </w:rPr>
              <w:t>Implementado</w:t>
            </w:r>
          </w:p>
        </w:tc>
        <w:tc>
          <w:tcPr>
            <w:tcW w:w="3396" w:type="dxa"/>
          </w:tcPr>
          <w:p w14:paraId="5E140F83" w14:textId="0DF60568" w:rsidR="009F0CCC" w:rsidRDefault="009F0CCC" w:rsidP="004177FC">
            <w:pPr>
              <w:pStyle w:val="Prrafodelista"/>
              <w:ind w:left="0"/>
              <w:rPr>
                <w:sz w:val="24"/>
                <w:szCs w:val="24"/>
              </w:rPr>
            </w:pPr>
            <w:r>
              <w:rPr>
                <w:sz w:val="24"/>
                <w:szCs w:val="24"/>
              </w:rPr>
              <w:t>Especificado en 3.1.</w:t>
            </w:r>
            <w:r w:rsidR="004177FC">
              <w:rPr>
                <w:sz w:val="24"/>
                <w:szCs w:val="24"/>
              </w:rPr>
              <w:t>2</w:t>
            </w:r>
            <w:r>
              <w:rPr>
                <w:sz w:val="24"/>
                <w:szCs w:val="24"/>
              </w:rPr>
              <w:t>.1</w:t>
            </w:r>
          </w:p>
        </w:tc>
      </w:tr>
      <w:tr w:rsidR="009F0CCC" w14:paraId="582C397D" w14:textId="77777777" w:rsidTr="005675D5">
        <w:tc>
          <w:tcPr>
            <w:tcW w:w="3244" w:type="dxa"/>
            <w:vAlign w:val="bottom"/>
          </w:tcPr>
          <w:p w14:paraId="28D3230B" w14:textId="77777777" w:rsidR="009F0CCC" w:rsidRDefault="009F0CCC" w:rsidP="005675D5">
            <w:pPr>
              <w:pStyle w:val="Prrafodelista"/>
              <w:ind w:left="0"/>
              <w:rPr>
                <w:sz w:val="24"/>
                <w:szCs w:val="24"/>
              </w:rPr>
            </w:pPr>
            <w:r w:rsidRPr="009F0CCC">
              <w:rPr>
                <w:sz w:val="24"/>
                <w:szCs w:val="24"/>
              </w:rPr>
              <w:t>Confiabilidad</w:t>
            </w:r>
          </w:p>
        </w:tc>
        <w:tc>
          <w:tcPr>
            <w:tcW w:w="1134" w:type="dxa"/>
          </w:tcPr>
          <w:p w14:paraId="46F433B0" w14:textId="3705407E" w:rsidR="009F0CCC" w:rsidRDefault="00DA0BF6" w:rsidP="005675D5">
            <w:pPr>
              <w:pStyle w:val="Prrafodelista"/>
              <w:ind w:left="0"/>
              <w:rPr>
                <w:sz w:val="24"/>
                <w:szCs w:val="24"/>
              </w:rPr>
            </w:pPr>
            <w:r>
              <w:rPr>
                <w:sz w:val="24"/>
                <w:szCs w:val="24"/>
              </w:rPr>
              <w:t>Previsto</w:t>
            </w:r>
          </w:p>
        </w:tc>
        <w:tc>
          <w:tcPr>
            <w:tcW w:w="3396" w:type="dxa"/>
          </w:tcPr>
          <w:p w14:paraId="216FC6D9" w14:textId="7AFF9CC8" w:rsidR="009F0CCC" w:rsidRDefault="009F0CCC" w:rsidP="004177FC">
            <w:pPr>
              <w:pStyle w:val="Prrafodelista"/>
              <w:ind w:left="0"/>
              <w:rPr>
                <w:sz w:val="24"/>
                <w:szCs w:val="24"/>
              </w:rPr>
            </w:pPr>
            <w:r w:rsidRPr="006A40FC">
              <w:rPr>
                <w:sz w:val="24"/>
                <w:szCs w:val="24"/>
              </w:rPr>
              <w:t xml:space="preserve">Especificado en </w:t>
            </w:r>
            <w:r>
              <w:rPr>
                <w:sz w:val="24"/>
                <w:szCs w:val="24"/>
              </w:rPr>
              <w:t>3.1.</w:t>
            </w:r>
            <w:r w:rsidR="004177FC">
              <w:rPr>
                <w:sz w:val="24"/>
                <w:szCs w:val="24"/>
              </w:rPr>
              <w:t>2</w:t>
            </w:r>
            <w:r>
              <w:rPr>
                <w:sz w:val="24"/>
                <w:szCs w:val="24"/>
              </w:rPr>
              <w:t>.2</w:t>
            </w:r>
          </w:p>
        </w:tc>
      </w:tr>
      <w:tr w:rsidR="009F0CCC" w14:paraId="5A00BCA8" w14:textId="77777777" w:rsidTr="005675D5">
        <w:tc>
          <w:tcPr>
            <w:tcW w:w="3244" w:type="dxa"/>
            <w:vAlign w:val="bottom"/>
          </w:tcPr>
          <w:p w14:paraId="33A65544" w14:textId="77777777" w:rsidR="009F0CCC" w:rsidRDefault="009F0CCC" w:rsidP="005675D5">
            <w:pPr>
              <w:pStyle w:val="Prrafodelista"/>
              <w:ind w:left="0"/>
              <w:rPr>
                <w:sz w:val="24"/>
                <w:szCs w:val="24"/>
              </w:rPr>
            </w:pPr>
            <w:r w:rsidRPr="009F0CCC">
              <w:rPr>
                <w:sz w:val="24"/>
                <w:szCs w:val="24"/>
              </w:rPr>
              <w:t>Usabilidad</w:t>
            </w:r>
          </w:p>
        </w:tc>
        <w:tc>
          <w:tcPr>
            <w:tcW w:w="1134" w:type="dxa"/>
          </w:tcPr>
          <w:p w14:paraId="0F21D7EA" w14:textId="7B7A1A39" w:rsidR="009F0CCC" w:rsidRDefault="00DA0BF6" w:rsidP="005675D5">
            <w:pPr>
              <w:pStyle w:val="Prrafodelista"/>
              <w:ind w:left="0"/>
              <w:rPr>
                <w:sz w:val="24"/>
                <w:szCs w:val="24"/>
              </w:rPr>
            </w:pPr>
            <w:r>
              <w:rPr>
                <w:sz w:val="24"/>
                <w:szCs w:val="24"/>
              </w:rPr>
              <w:t>Previsto</w:t>
            </w:r>
          </w:p>
        </w:tc>
        <w:tc>
          <w:tcPr>
            <w:tcW w:w="3396" w:type="dxa"/>
          </w:tcPr>
          <w:p w14:paraId="2064E70E" w14:textId="0743A000" w:rsidR="009F0CCC" w:rsidRDefault="009F0CCC" w:rsidP="004177FC">
            <w:pPr>
              <w:pStyle w:val="Prrafodelista"/>
              <w:ind w:left="0"/>
              <w:rPr>
                <w:sz w:val="24"/>
                <w:szCs w:val="24"/>
              </w:rPr>
            </w:pPr>
            <w:r w:rsidRPr="006A40FC">
              <w:rPr>
                <w:sz w:val="24"/>
                <w:szCs w:val="24"/>
              </w:rPr>
              <w:t>Especificado en 3.1.</w:t>
            </w:r>
            <w:r w:rsidR="004177FC">
              <w:rPr>
                <w:sz w:val="24"/>
                <w:szCs w:val="24"/>
              </w:rPr>
              <w:t>2</w:t>
            </w:r>
            <w:r w:rsidRPr="006A40FC">
              <w:rPr>
                <w:sz w:val="24"/>
                <w:szCs w:val="24"/>
              </w:rPr>
              <w:t>.</w:t>
            </w:r>
            <w:r>
              <w:rPr>
                <w:sz w:val="24"/>
                <w:szCs w:val="24"/>
              </w:rPr>
              <w:t>3</w:t>
            </w:r>
          </w:p>
        </w:tc>
      </w:tr>
      <w:tr w:rsidR="009F0CCC" w14:paraId="617E505A" w14:textId="77777777" w:rsidTr="005675D5">
        <w:tc>
          <w:tcPr>
            <w:tcW w:w="3244" w:type="dxa"/>
            <w:vAlign w:val="bottom"/>
          </w:tcPr>
          <w:p w14:paraId="69525830" w14:textId="77777777" w:rsidR="009F0CCC" w:rsidRDefault="009F0CCC" w:rsidP="005675D5">
            <w:pPr>
              <w:pStyle w:val="Prrafodelista"/>
              <w:ind w:left="0"/>
              <w:rPr>
                <w:sz w:val="24"/>
                <w:szCs w:val="24"/>
              </w:rPr>
            </w:pPr>
            <w:r w:rsidRPr="009F0CCC">
              <w:rPr>
                <w:sz w:val="24"/>
                <w:szCs w:val="24"/>
              </w:rPr>
              <w:t>Eficiencia</w:t>
            </w:r>
          </w:p>
        </w:tc>
        <w:tc>
          <w:tcPr>
            <w:tcW w:w="1134" w:type="dxa"/>
          </w:tcPr>
          <w:p w14:paraId="170E1D81" w14:textId="76476C5D" w:rsidR="009F0CCC" w:rsidRDefault="00DA0BF6" w:rsidP="005675D5">
            <w:pPr>
              <w:pStyle w:val="Prrafodelista"/>
              <w:ind w:left="0"/>
              <w:rPr>
                <w:sz w:val="24"/>
                <w:szCs w:val="24"/>
              </w:rPr>
            </w:pPr>
            <w:r>
              <w:rPr>
                <w:sz w:val="24"/>
                <w:szCs w:val="24"/>
              </w:rPr>
              <w:t>Implementado</w:t>
            </w:r>
          </w:p>
        </w:tc>
        <w:tc>
          <w:tcPr>
            <w:tcW w:w="3396" w:type="dxa"/>
          </w:tcPr>
          <w:p w14:paraId="138E9F34" w14:textId="531F1A23" w:rsidR="009F0CCC" w:rsidRDefault="009F0CCC" w:rsidP="004177FC">
            <w:pPr>
              <w:pStyle w:val="Prrafodelista"/>
              <w:ind w:left="0"/>
              <w:rPr>
                <w:sz w:val="24"/>
                <w:szCs w:val="24"/>
              </w:rPr>
            </w:pPr>
            <w:r w:rsidRPr="006A40FC">
              <w:rPr>
                <w:sz w:val="24"/>
                <w:szCs w:val="24"/>
              </w:rPr>
              <w:t>Especificado en 3.1.</w:t>
            </w:r>
            <w:r w:rsidR="004177FC">
              <w:rPr>
                <w:sz w:val="24"/>
                <w:szCs w:val="24"/>
              </w:rPr>
              <w:t>2</w:t>
            </w:r>
            <w:r w:rsidRPr="006A40FC">
              <w:rPr>
                <w:sz w:val="24"/>
                <w:szCs w:val="24"/>
              </w:rPr>
              <w:t>.</w:t>
            </w:r>
            <w:r>
              <w:rPr>
                <w:sz w:val="24"/>
                <w:szCs w:val="24"/>
              </w:rPr>
              <w:t>4</w:t>
            </w:r>
          </w:p>
        </w:tc>
      </w:tr>
      <w:tr w:rsidR="009F0CCC" w14:paraId="5D1CC03D" w14:textId="77777777" w:rsidTr="005675D5">
        <w:tc>
          <w:tcPr>
            <w:tcW w:w="3244" w:type="dxa"/>
            <w:vAlign w:val="bottom"/>
          </w:tcPr>
          <w:p w14:paraId="45DD6AF4" w14:textId="77777777" w:rsidR="009F0CCC" w:rsidRDefault="009F0CCC" w:rsidP="005675D5">
            <w:pPr>
              <w:pStyle w:val="Prrafodelista"/>
              <w:ind w:left="0"/>
              <w:rPr>
                <w:sz w:val="24"/>
                <w:szCs w:val="24"/>
              </w:rPr>
            </w:pPr>
            <w:r w:rsidRPr="009F0CCC">
              <w:rPr>
                <w:sz w:val="24"/>
                <w:szCs w:val="24"/>
              </w:rPr>
              <w:t>Mantenibilidad</w:t>
            </w:r>
          </w:p>
        </w:tc>
        <w:tc>
          <w:tcPr>
            <w:tcW w:w="1134" w:type="dxa"/>
          </w:tcPr>
          <w:p w14:paraId="5A5CFFCF" w14:textId="164CF3C6" w:rsidR="009F0CCC" w:rsidRDefault="00DA0BF6" w:rsidP="005675D5">
            <w:pPr>
              <w:pStyle w:val="Prrafodelista"/>
              <w:ind w:left="0"/>
              <w:rPr>
                <w:sz w:val="24"/>
                <w:szCs w:val="24"/>
              </w:rPr>
            </w:pPr>
            <w:r>
              <w:rPr>
                <w:sz w:val="24"/>
                <w:szCs w:val="24"/>
              </w:rPr>
              <w:t>Previsto</w:t>
            </w:r>
          </w:p>
        </w:tc>
        <w:tc>
          <w:tcPr>
            <w:tcW w:w="3396" w:type="dxa"/>
          </w:tcPr>
          <w:p w14:paraId="3CCE9AFD" w14:textId="419447BB" w:rsidR="009F0CCC" w:rsidRDefault="009F0CCC" w:rsidP="004177FC">
            <w:pPr>
              <w:pStyle w:val="Prrafodelista"/>
              <w:ind w:left="0"/>
              <w:rPr>
                <w:sz w:val="24"/>
                <w:szCs w:val="24"/>
              </w:rPr>
            </w:pPr>
            <w:r w:rsidRPr="006A40FC">
              <w:rPr>
                <w:sz w:val="24"/>
                <w:szCs w:val="24"/>
              </w:rPr>
              <w:t>Especificado en 3.1.</w:t>
            </w:r>
            <w:r w:rsidR="004177FC">
              <w:rPr>
                <w:sz w:val="24"/>
                <w:szCs w:val="24"/>
              </w:rPr>
              <w:t>2</w:t>
            </w:r>
            <w:r w:rsidRPr="006A40FC">
              <w:rPr>
                <w:sz w:val="24"/>
                <w:szCs w:val="24"/>
              </w:rPr>
              <w:t>.</w:t>
            </w:r>
            <w:r>
              <w:rPr>
                <w:sz w:val="24"/>
                <w:szCs w:val="24"/>
              </w:rPr>
              <w:t>5</w:t>
            </w:r>
          </w:p>
        </w:tc>
      </w:tr>
      <w:tr w:rsidR="009F0CCC" w14:paraId="69DAB81B" w14:textId="77777777" w:rsidTr="005675D5">
        <w:tc>
          <w:tcPr>
            <w:tcW w:w="3244" w:type="dxa"/>
            <w:vAlign w:val="bottom"/>
          </w:tcPr>
          <w:p w14:paraId="3307C651" w14:textId="77777777" w:rsidR="009F0CCC" w:rsidRPr="009F0CCC" w:rsidRDefault="009F0CCC" w:rsidP="005675D5">
            <w:pPr>
              <w:pStyle w:val="Prrafodelista"/>
              <w:ind w:left="0"/>
              <w:rPr>
                <w:sz w:val="24"/>
                <w:szCs w:val="24"/>
              </w:rPr>
            </w:pPr>
            <w:r>
              <w:rPr>
                <w:sz w:val="24"/>
                <w:szCs w:val="24"/>
              </w:rPr>
              <w:t>Portabilidad</w:t>
            </w:r>
          </w:p>
        </w:tc>
        <w:tc>
          <w:tcPr>
            <w:tcW w:w="1134" w:type="dxa"/>
          </w:tcPr>
          <w:p w14:paraId="4C4FE951" w14:textId="2D150FBE" w:rsidR="009F0CCC" w:rsidRDefault="00DA0BF6" w:rsidP="005675D5">
            <w:pPr>
              <w:pStyle w:val="Prrafodelista"/>
              <w:ind w:left="0"/>
              <w:rPr>
                <w:sz w:val="24"/>
                <w:szCs w:val="24"/>
              </w:rPr>
            </w:pPr>
            <w:r>
              <w:rPr>
                <w:sz w:val="24"/>
                <w:szCs w:val="24"/>
              </w:rPr>
              <w:t>Implementado</w:t>
            </w:r>
          </w:p>
        </w:tc>
        <w:tc>
          <w:tcPr>
            <w:tcW w:w="3396" w:type="dxa"/>
          </w:tcPr>
          <w:p w14:paraId="30B6A4BD" w14:textId="77A10EDC" w:rsidR="009F0CCC" w:rsidRPr="006A40FC" w:rsidRDefault="009F0CCC" w:rsidP="004177FC">
            <w:pPr>
              <w:pStyle w:val="Prrafodelista"/>
              <w:ind w:left="0"/>
              <w:rPr>
                <w:sz w:val="24"/>
                <w:szCs w:val="24"/>
              </w:rPr>
            </w:pPr>
            <w:r w:rsidRPr="006A40FC">
              <w:rPr>
                <w:sz w:val="24"/>
                <w:szCs w:val="24"/>
              </w:rPr>
              <w:t>Especificado en 3.1.</w:t>
            </w:r>
            <w:r w:rsidR="004177FC">
              <w:rPr>
                <w:sz w:val="24"/>
                <w:szCs w:val="24"/>
              </w:rPr>
              <w:t>2</w:t>
            </w:r>
            <w:r w:rsidRPr="006A40FC">
              <w:rPr>
                <w:sz w:val="24"/>
                <w:szCs w:val="24"/>
              </w:rPr>
              <w:t>.</w:t>
            </w:r>
            <w:r>
              <w:rPr>
                <w:sz w:val="24"/>
                <w:szCs w:val="24"/>
              </w:rPr>
              <w:t>6</w:t>
            </w:r>
          </w:p>
        </w:tc>
      </w:tr>
    </w:tbl>
    <w:p w14:paraId="3281F43C" w14:textId="768D3EF7" w:rsidR="004177FC" w:rsidRDefault="004177FC" w:rsidP="004177FC">
      <w:pPr>
        <w:pStyle w:val="Prrafodelista"/>
        <w:ind w:left="1800"/>
        <w:rPr>
          <w:sz w:val="24"/>
          <w:szCs w:val="24"/>
        </w:rPr>
      </w:pPr>
    </w:p>
    <w:p w14:paraId="374EAD8F" w14:textId="77777777" w:rsidR="004177FC" w:rsidRPr="004177FC" w:rsidRDefault="004177FC" w:rsidP="004177FC">
      <w:pPr>
        <w:pStyle w:val="Prrafodelista"/>
        <w:numPr>
          <w:ilvl w:val="3"/>
          <w:numId w:val="5"/>
        </w:numPr>
        <w:rPr>
          <w:sz w:val="24"/>
          <w:szCs w:val="24"/>
        </w:rPr>
      </w:pPr>
      <w:r w:rsidRPr="004177FC">
        <w:rPr>
          <w:sz w:val="24"/>
          <w:szCs w:val="24"/>
        </w:rPr>
        <w:t>Funcionalidad: el acceso web a los diferentes componentes que hacen al sistema permiten la interoperabilidad de los sistemas y el acceso de una forma sencilla sobre la administración de la gestión de usuarios del servidor XMPP y de la base de datos MySQL</w:t>
      </w:r>
    </w:p>
    <w:p w14:paraId="60651792" w14:textId="77777777" w:rsidR="004177FC" w:rsidRPr="004177FC" w:rsidRDefault="004177FC" w:rsidP="004177FC">
      <w:pPr>
        <w:pStyle w:val="Prrafodelista"/>
        <w:numPr>
          <w:ilvl w:val="3"/>
          <w:numId w:val="5"/>
        </w:numPr>
        <w:rPr>
          <w:sz w:val="24"/>
          <w:szCs w:val="24"/>
        </w:rPr>
      </w:pPr>
      <w:r w:rsidRPr="004177FC">
        <w:rPr>
          <w:sz w:val="24"/>
          <w:szCs w:val="24"/>
        </w:rPr>
        <w:t>Confiabilidad: Si bien el servidor web de la página principal y el de la administración de base de datos se ejecutan en forma independiente, la interface de administración web del servidor XMPP forma parte del servicio que ofrece tal servidor, por lo cual se encontrará disponible siempre y cuando el servidor XMPP se encuentre en funcionamiento. Por otro lado, debido al alcance limitado del sistema para estas etapas no se aplica ningún método o herramienta que permita la tolerancia a fallos</w:t>
      </w:r>
    </w:p>
    <w:p w14:paraId="214626F7" w14:textId="77777777" w:rsidR="004177FC" w:rsidRPr="004177FC" w:rsidRDefault="004177FC" w:rsidP="004177FC">
      <w:pPr>
        <w:pStyle w:val="Prrafodelista"/>
        <w:numPr>
          <w:ilvl w:val="3"/>
          <w:numId w:val="5"/>
        </w:numPr>
        <w:rPr>
          <w:sz w:val="24"/>
          <w:szCs w:val="24"/>
        </w:rPr>
      </w:pPr>
      <w:r w:rsidRPr="004177FC">
        <w:rPr>
          <w:sz w:val="24"/>
          <w:szCs w:val="24"/>
        </w:rPr>
        <w:t xml:space="preserve">Usabilidad: Los aspectos visuales y de accesibilidad de todas las interfaces web son bajos, propios de una etapa inicial, siendo necesario que personal capacitado en el diseño </w:t>
      </w:r>
      <w:proofErr w:type="spellStart"/>
      <w:r w:rsidRPr="004177FC">
        <w:rPr>
          <w:sz w:val="24"/>
          <w:szCs w:val="24"/>
        </w:rPr>
        <w:t>multimedial</w:t>
      </w:r>
      <w:proofErr w:type="spellEnd"/>
      <w:r w:rsidRPr="004177FC">
        <w:rPr>
          <w:sz w:val="24"/>
          <w:szCs w:val="24"/>
        </w:rPr>
        <w:t xml:space="preserve"> mejore la experiencia de usuarios en etapas venideras. Pese a ello, la operabilidad de las interfaces resultan fáciles de aprender y utilizar. </w:t>
      </w:r>
    </w:p>
    <w:p w14:paraId="1B518CED" w14:textId="77777777" w:rsidR="004177FC" w:rsidRPr="004177FC" w:rsidRDefault="004177FC" w:rsidP="004177FC">
      <w:pPr>
        <w:pStyle w:val="Prrafodelista"/>
        <w:numPr>
          <w:ilvl w:val="3"/>
          <w:numId w:val="5"/>
        </w:numPr>
        <w:rPr>
          <w:sz w:val="24"/>
          <w:szCs w:val="24"/>
        </w:rPr>
      </w:pPr>
      <w:r w:rsidRPr="004177FC">
        <w:rPr>
          <w:sz w:val="24"/>
          <w:szCs w:val="24"/>
        </w:rPr>
        <w:t xml:space="preserve">Eficiencia: La baja funcionalidad de las interfaces permite una mínima utilización de recursos tanto del lado del cliente como del servidor, teniendo acceso eficiente en base a las funciones que cumple. Si bien las capacidades que ofrecen la mayoría de las interfaces web son limitadas, cumplen con las necesidades de administración para la etapa en la que se encuentra el sistema. </w:t>
      </w:r>
    </w:p>
    <w:p w14:paraId="2298269B" w14:textId="77777777" w:rsidR="004177FC" w:rsidRPr="004177FC" w:rsidRDefault="004177FC" w:rsidP="004177FC">
      <w:pPr>
        <w:pStyle w:val="Prrafodelista"/>
        <w:numPr>
          <w:ilvl w:val="3"/>
          <w:numId w:val="5"/>
        </w:numPr>
        <w:rPr>
          <w:sz w:val="24"/>
          <w:szCs w:val="24"/>
        </w:rPr>
      </w:pPr>
      <w:r w:rsidRPr="004177FC">
        <w:rPr>
          <w:sz w:val="24"/>
          <w:szCs w:val="24"/>
        </w:rPr>
        <w:lastRenderedPageBreak/>
        <w:t xml:space="preserve">Mantenibilidad: Si bien la página principal de acceso web puede ser modificada sin inconvenientes, el resto de las interfaces no pueden ser modificadas de manera sencilla, por lo cual su adaptabilidad a nuevas necesidades resultaría compleja. Por otro lado, la interface de administración de la base de datos ofrece la reusabilidad sobre otras bases de datos que el sistema pueda incorporar en un futuro. </w:t>
      </w:r>
    </w:p>
    <w:p w14:paraId="23B580DE" w14:textId="420DDF3A" w:rsidR="004177FC" w:rsidRPr="004177FC" w:rsidRDefault="004177FC" w:rsidP="004177FC">
      <w:pPr>
        <w:pStyle w:val="Prrafodelista"/>
        <w:numPr>
          <w:ilvl w:val="3"/>
          <w:numId w:val="5"/>
        </w:numPr>
        <w:rPr>
          <w:sz w:val="24"/>
          <w:szCs w:val="24"/>
        </w:rPr>
      </w:pPr>
      <w:r w:rsidRPr="004177FC">
        <w:rPr>
          <w:sz w:val="24"/>
          <w:szCs w:val="24"/>
        </w:rPr>
        <w:t>Portabilidad: Si bien la interface de administración web del servidor XMPP no es controlable por fuera de éste, tanto la página web principal como el cliente web de base de datos pueden ser fácilmente instalables, son adaptables y tienen la capacidad de ser reemplazado, todo ello gracias a la tecnología de contenedores sobre la que se encuentran insertos.</w:t>
      </w:r>
    </w:p>
    <w:p w14:paraId="7E999CA3" w14:textId="77777777" w:rsidR="004177FC" w:rsidRDefault="004177FC" w:rsidP="004177FC">
      <w:pPr>
        <w:pStyle w:val="Prrafodelista"/>
        <w:ind w:left="1800"/>
        <w:rPr>
          <w:sz w:val="24"/>
          <w:szCs w:val="24"/>
        </w:rPr>
      </w:pPr>
    </w:p>
    <w:p w14:paraId="06D5CEA9" w14:textId="1968C322" w:rsidR="009F0CCC" w:rsidRDefault="004177FC" w:rsidP="004177FC">
      <w:pPr>
        <w:pStyle w:val="Prrafodelista"/>
        <w:numPr>
          <w:ilvl w:val="2"/>
          <w:numId w:val="5"/>
        </w:numPr>
        <w:rPr>
          <w:sz w:val="24"/>
          <w:szCs w:val="24"/>
        </w:rPr>
      </w:pPr>
      <w:r>
        <w:rPr>
          <w:sz w:val="24"/>
          <w:szCs w:val="24"/>
        </w:rPr>
        <w:t>Servidor de Base de D</w:t>
      </w:r>
      <w:r w:rsidRPr="004177FC">
        <w:rPr>
          <w:sz w:val="24"/>
          <w:szCs w:val="24"/>
        </w:rPr>
        <w:t>atos</w:t>
      </w:r>
    </w:p>
    <w:tbl>
      <w:tblPr>
        <w:tblStyle w:val="Tablaconcuadrcula"/>
        <w:tblW w:w="0" w:type="auto"/>
        <w:tblInd w:w="720" w:type="dxa"/>
        <w:tblLook w:val="04A0" w:firstRow="1" w:lastRow="0" w:firstColumn="1" w:lastColumn="0" w:noHBand="0" w:noVBand="1"/>
      </w:tblPr>
      <w:tblGrid>
        <w:gridCol w:w="3015"/>
        <w:gridCol w:w="1655"/>
        <w:gridCol w:w="3104"/>
      </w:tblGrid>
      <w:tr w:rsidR="009F0CCC" w14:paraId="05F3E765" w14:textId="77777777" w:rsidTr="005675D5">
        <w:tc>
          <w:tcPr>
            <w:tcW w:w="7774" w:type="dxa"/>
            <w:gridSpan w:val="3"/>
          </w:tcPr>
          <w:p w14:paraId="5365DD9E" w14:textId="63598B61" w:rsidR="009F0CCC" w:rsidRPr="009F0CCC" w:rsidRDefault="004177FC" w:rsidP="005675D5">
            <w:pPr>
              <w:rPr>
                <w:iCs/>
                <w:sz w:val="24"/>
                <w:szCs w:val="24"/>
              </w:rPr>
            </w:pPr>
            <w:r w:rsidRPr="004177FC">
              <w:rPr>
                <w:iCs/>
                <w:sz w:val="24"/>
                <w:szCs w:val="24"/>
              </w:rPr>
              <w:t>Servidor de Base de Datos</w:t>
            </w:r>
          </w:p>
        </w:tc>
      </w:tr>
      <w:tr w:rsidR="009F0CCC" w14:paraId="73739042" w14:textId="77777777" w:rsidTr="005675D5">
        <w:tc>
          <w:tcPr>
            <w:tcW w:w="3244" w:type="dxa"/>
          </w:tcPr>
          <w:p w14:paraId="7900BDDE" w14:textId="77777777" w:rsidR="009F0CCC" w:rsidRDefault="009F0CCC" w:rsidP="005675D5">
            <w:pPr>
              <w:pStyle w:val="Prrafodelista"/>
              <w:ind w:left="0"/>
              <w:rPr>
                <w:sz w:val="24"/>
                <w:szCs w:val="24"/>
              </w:rPr>
            </w:pPr>
            <w:r>
              <w:rPr>
                <w:sz w:val="24"/>
                <w:szCs w:val="24"/>
              </w:rPr>
              <w:t>Atributo de Calidad</w:t>
            </w:r>
          </w:p>
        </w:tc>
        <w:tc>
          <w:tcPr>
            <w:tcW w:w="1134" w:type="dxa"/>
          </w:tcPr>
          <w:p w14:paraId="2C80E5FC" w14:textId="77777777" w:rsidR="009F0CCC" w:rsidRDefault="009F0CCC" w:rsidP="005675D5">
            <w:pPr>
              <w:pStyle w:val="Prrafodelista"/>
              <w:ind w:left="0"/>
              <w:rPr>
                <w:sz w:val="24"/>
                <w:szCs w:val="24"/>
              </w:rPr>
            </w:pPr>
            <w:r>
              <w:rPr>
                <w:sz w:val="24"/>
                <w:szCs w:val="24"/>
              </w:rPr>
              <w:t xml:space="preserve">Estado </w:t>
            </w:r>
          </w:p>
        </w:tc>
        <w:tc>
          <w:tcPr>
            <w:tcW w:w="3396" w:type="dxa"/>
          </w:tcPr>
          <w:p w14:paraId="6803C398" w14:textId="77777777" w:rsidR="009F0CCC" w:rsidRDefault="009F0CCC" w:rsidP="005675D5">
            <w:pPr>
              <w:pStyle w:val="Prrafodelista"/>
              <w:ind w:left="0"/>
              <w:rPr>
                <w:sz w:val="24"/>
                <w:szCs w:val="24"/>
              </w:rPr>
            </w:pPr>
            <w:r>
              <w:rPr>
                <w:sz w:val="24"/>
                <w:szCs w:val="24"/>
              </w:rPr>
              <w:t>Motivo</w:t>
            </w:r>
          </w:p>
        </w:tc>
      </w:tr>
      <w:tr w:rsidR="009F0CCC" w14:paraId="137D8206" w14:textId="77777777" w:rsidTr="005675D5">
        <w:tc>
          <w:tcPr>
            <w:tcW w:w="3244" w:type="dxa"/>
            <w:vAlign w:val="bottom"/>
          </w:tcPr>
          <w:p w14:paraId="33721F5A" w14:textId="77777777" w:rsidR="009F0CCC" w:rsidRDefault="009F0CCC" w:rsidP="005675D5">
            <w:pPr>
              <w:pStyle w:val="Prrafodelista"/>
              <w:ind w:left="0"/>
              <w:rPr>
                <w:sz w:val="24"/>
                <w:szCs w:val="24"/>
              </w:rPr>
            </w:pPr>
            <w:r w:rsidRPr="009F0CCC">
              <w:rPr>
                <w:sz w:val="24"/>
                <w:szCs w:val="24"/>
              </w:rPr>
              <w:t>Funcionalidad</w:t>
            </w:r>
          </w:p>
        </w:tc>
        <w:tc>
          <w:tcPr>
            <w:tcW w:w="1134" w:type="dxa"/>
          </w:tcPr>
          <w:p w14:paraId="3C297E69" w14:textId="2130A5F5" w:rsidR="009F0CCC" w:rsidRDefault="00DA0BF6" w:rsidP="005675D5">
            <w:pPr>
              <w:pStyle w:val="Prrafodelista"/>
              <w:ind w:left="0"/>
              <w:rPr>
                <w:sz w:val="24"/>
                <w:szCs w:val="24"/>
              </w:rPr>
            </w:pPr>
            <w:r>
              <w:rPr>
                <w:sz w:val="24"/>
                <w:szCs w:val="24"/>
              </w:rPr>
              <w:t>Previsto</w:t>
            </w:r>
          </w:p>
        </w:tc>
        <w:tc>
          <w:tcPr>
            <w:tcW w:w="3396" w:type="dxa"/>
          </w:tcPr>
          <w:p w14:paraId="1EE35D42" w14:textId="0D6D3097" w:rsidR="009F0CCC" w:rsidRDefault="009F0CCC" w:rsidP="004177FC">
            <w:pPr>
              <w:pStyle w:val="Prrafodelista"/>
              <w:ind w:left="0"/>
              <w:rPr>
                <w:sz w:val="24"/>
                <w:szCs w:val="24"/>
              </w:rPr>
            </w:pPr>
            <w:r>
              <w:rPr>
                <w:sz w:val="24"/>
                <w:szCs w:val="24"/>
              </w:rPr>
              <w:t>Especificado en 3.1.</w:t>
            </w:r>
            <w:r w:rsidR="004177FC">
              <w:rPr>
                <w:sz w:val="24"/>
                <w:szCs w:val="24"/>
              </w:rPr>
              <w:t>3</w:t>
            </w:r>
            <w:r>
              <w:rPr>
                <w:sz w:val="24"/>
                <w:szCs w:val="24"/>
              </w:rPr>
              <w:t>.1</w:t>
            </w:r>
          </w:p>
        </w:tc>
      </w:tr>
      <w:tr w:rsidR="009F0CCC" w14:paraId="3D779EB6" w14:textId="77777777" w:rsidTr="005675D5">
        <w:tc>
          <w:tcPr>
            <w:tcW w:w="3244" w:type="dxa"/>
            <w:vAlign w:val="bottom"/>
          </w:tcPr>
          <w:p w14:paraId="50F1D9E0" w14:textId="77777777" w:rsidR="009F0CCC" w:rsidRDefault="009F0CCC" w:rsidP="005675D5">
            <w:pPr>
              <w:pStyle w:val="Prrafodelista"/>
              <w:ind w:left="0"/>
              <w:rPr>
                <w:sz w:val="24"/>
                <w:szCs w:val="24"/>
              </w:rPr>
            </w:pPr>
            <w:r w:rsidRPr="009F0CCC">
              <w:rPr>
                <w:sz w:val="24"/>
                <w:szCs w:val="24"/>
              </w:rPr>
              <w:t>Confiabilidad</w:t>
            </w:r>
          </w:p>
        </w:tc>
        <w:tc>
          <w:tcPr>
            <w:tcW w:w="1134" w:type="dxa"/>
          </w:tcPr>
          <w:p w14:paraId="69403AF8" w14:textId="625B763A" w:rsidR="009F0CCC" w:rsidRDefault="00DA0BF6" w:rsidP="005675D5">
            <w:pPr>
              <w:pStyle w:val="Prrafodelista"/>
              <w:ind w:left="0"/>
              <w:rPr>
                <w:sz w:val="24"/>
                <w:szCs w:val="24"/>
              </w:rPr>
            </w:pPr>
            <w:r>
              <w:rPr>
                <w:sz w:val="24"/>
                <w:szCs w:val="24"/>
              </w:rPr>
              <w:t>Previsto</w:t>
            </w:r>
          </w:p>
        </w:tc>
        <w:tc>
          <w:tcPr>
            <w:tcW w:w="3396" w:type="dxa"/>
          </w:tcPr>
          <w:p w14:paraId="602318B4" w14:textId="353E6F62" w:rsidR="009F0CCC" w:rsidRDefault="009F0CCC" w:rsidP="004177FC">
            <w:pPr>
              <w:pStyle w:val="Prrafodelista"/>
              <w:ind w:left="0"/>
              <w:rPr>
                <w:sz w:val="24"/>
                <w:szCs w:val="24"/>
              </w:rPr>
            </w:pPr>
            <w:r w:rsidRPr="006A40FC">
              <w:rPr>
                <w:sz w:val="24"/>
                <w:szCs w:val="24"/>
              </w:rPr>
              <w:t xml:space="preserve">Especificado en </w:t>
            </w:r>
            <w:r>
              <w:rPr>
                <w:sz w:val="24"/>
                <w:szCs w:val="24"/>
              </w:rPr>
              <w:t>3.1.</w:t>
            </w:r>
            <w:r w:rsidR="004177FC">
              <w:rPr>
                <w:sz w:val="24"/>
                <w:szCs w:val="24"/>
              </w:rPr>
              <w:t>3</w:t>
            </w:r>
            <w:r>
              <w:rPr>
                <w:sz w:val="24"/>
                <w:szCs w:val="24"/>
              </w:rPr>
              <w:t>.2</w:t>
            </w:r>
          </w:p>
        </w:tc>
      </w:tr>
      <w:tr w:rsidR="009F0CCC" w14:paraId="302C72CE" w14:textId="77777777" w:rsidTr="005675D5">
        <w:tc>
          <w:tcPr>
            <w:tcW w:w="3244" w:type="dxa"/>
            <w:vAlign w:val="bottom"/>
          </w:tcPr>
          <w:p w14:paraId="3110867B" w14:textId="77777777" w:rsidR="009F0CCC" w:rsidRDefault="009F0CCC" w:rsidP="005675D5">
            <w:pPr>
              <w:pStyle w:val="Prrafodelista"/>
              <w:ind w:left="0"/>
              <w:rPr>
                <w:sz w:val="24"/>
                <w:szCs w:val="24"/>
              </w:rPr>
            </w:pPr>
            <w:r w:rsidRPr="009F0CCC">
              <w:rPr>
                <w:sz w:val="24"/>
                <w:szCs w:val="24"/>
              </w:rPr>
              <w:t>Usabilidad</w:t>
            </w:r>
          </w:p>
        </w:tc>
        <w:tc>
          <w:tcPr>
            <w:tcW w:w="1134" w:type="dxa"/>
          </w:tcPr>
          <w:p w14:paraId="6203F8C5" w14:textId="7E9C0364" w:rsidR="009F0CCC" w:rsidRDefault="00DA0BF6" w:rsidP="005675D5">
            <w:pPr>
              <w:pStyle w:val="Prrafodelista"/>
              <w:ind w:left="0"/>
              <w:rPr>
                <w:sz w:val="24"/>
                <w:szCs w:val="24"/>
              </w:rPr>
            </w:pPr>
            <w:r>
              <w:rPr>
                <w:sz w:val="24"/>
                <w:szCs w:val="24"/>
              </w:rPr>
              <w:t>Implementado</w:t>
            </w:r>
          </w:p>
        </w:tc>
        <w:tc>
          <w:tcPr>
            <w:tcW w:w="3396" w:type="dxa"/>
          </w:tcPr>
          <w:p w14:paraId="4D6B8079" w14:textId="3D6D5AC3" w:rsidR="009F0CCC" w:rsidRDefault="009F0CCC" w:rsidP="004177FC">
            <w:pPr>
              <w:pStyle w:val="Prrafodelista"/>
              <w:ind w:left="0"/>
              <w:rPr>
                <w:sz w:val="24"/>
                <w:szCs w:val="24"/>
              </w:rPr>
            </w:pPr>
            <w:r w:rsidRPr="006A40FC">
              <w:rPr>
                <w:sz w:val="24"/>
                <w:szCs w:val="24"/>
              </w:rPr>
              <w:t>Especificado en 3.1.</w:t>
            </w:r>
            <w:r w:rsidR="004177FC">
              <w:rPr>
                <w:sz w:val="24"/>
                <w:szCs w:val="24"/>
              </w:rPr>
              <w:t>3</w:t>
            </w:r>
            <w:r w:rsidRPr="006A40FC">
              <w:rPr>
                <w:sz w:val="24"/>
                <w:szCs w:val="24"/>
              </w:rPr>
              <w:t>.</w:t>
            </w:r>
            <w:r>
              <w:rPr>
                <w:sz w:val="24"/>
                <w:szCs w:val="24"/>
              </w:rPr>
              <w:t>3</w:t>
            </w:r>
          </w:p>
        </w:tc>
      </w:tr>
      <w:tr w:rsidR="009F0CCC" w14:paraId="3E8F7FF7" w14:textId="77777777" w:rsidTr="005675D5">
        <w:tc>
          <w:tcPr>
            <w:tcW w:w="3244" w:type="dxa"/>
            <w:vAlign w:val="bottom"/>
          </w:tcPr>
          <w:p w14:paraId="343D224D" w14:textId="77777777" w:rsidR="009F0CCC" w:rsidRDefault="009F0CCC" w:rsidP="005675D5">
            <w:pPr>
              <w:pStyle w:val="Prrafodelista"/>
              <w:ind w:left="0"/>
              <w:rPr>
                <w:sz w:val="24"/>
                <w:szCs w:val="24"/>
              </w:rPr>
            </w:pPr>
            <w:r w:rsidRPr="009F0CCC">
              <w:rPr>
                <w:sz w:val="24"/>
                <w:szCs w:val="24"/>
              </w:rPr>
              <w:t>Eficiencia</w:t>
            </w:r>
          </w:p>
        </w:tc>
        <w:tc>
          <w:tcPr>
            <w:tcW w:w="1134" w:type="dxa"/>
          </w:tcPr>
          <w:p w14:paraId="2859B92B" w14:textId="249AB635" w:rsidR="009F0CCC" w:rsidRDefault="00DA0BF6" w:rsidP="005675D5">
            <w:pPr>
              <w:pStyle w:val="Prrafodelista"/>
              <w:ind w:left="0"/>
              <w:rPr>
                <w:sz w:val="24"/>
                <w:szCs w:val="24"/>
              </w:rPr>
            </w:pPr>
            <w:r>
              <w:rPr>
                <w:sz w:val="24"/>
                <w:szCs w:val="24"/>
              </w:rPr>
              <w:t>Implementado</w:t>
            </w:r>
          </w:p>
        </w:tc>
        <w:tc>
          <w:tcPr>
            <w:tcW w:w="3396" w:type="dxa"/>
          </w:tcPr>
          <w:p w14:paraId="15216E41" w14:textId="55BC499F" w:rsidR="009F0CCC" w:rsidRDefault="009F0CCC" w:rsidP="004177FC">
            <w:pPr>
              <w:pStyle w:val="Prrafodelista"/>
              <w:ind w:left="0"/>
              <w:rPr>
                <w:sz w:val="24"/>
                <w:szCs w:val="24"/>
              </w:rPr>
            </w:pPr>
            <w:r w:rsidRPr="006A40FC">
              <w:rPr>
                <w:sz w:val="24"/>
                <w:szCs w:val="24"/>
              </w:rPr>
              <w:t>Especificado en 3.1.</w:t>
            </w:r>
            <w:r w:rsidR="004177FC">
              <w:rPr>
                <w:sz w:val="24"/>
                <w:szCs w:val="24"/>
              </w:rPr>
              <w:t>3</w:t>
            </w:r>
            <w:r w:rsidRPr="006A40FC">
              <w:rPr>
                <w:sz w:val="24"/>
                <w:szCs w:val="24"/>
              </w:rPr>
              <w:t>.</w:t>
            </w:r>
            <w:r>
              <w:rPr>
                <w:sz w:val="24"/>
                <w:szCs w:val="24"/>
              </w:rPr>
              <w:t>4</w:t>
            </w:r>
          </w:p>
        </w:tc>
      </w:tr>
      <w:tr w:rsidR="009F0CCC" w14:paraId="14D907FC" w14:textId="77777777" w:rsidTr="005675D5">
        <w:tc>
          <w:tcPr>
            <w:tcW w:w="3244" w:type="dxa"/>
            <w:vAlign w:val="bottom"/>
          </w:tcPr>
          <w:p w14:paraId="222D0418" w14:textId="77777777" w:rsidR="009F0CCC" w:rsidRDefault="009F0CCC" w:rsidP="005675D5">
            <w:pPr>
              <w:pStyle w:val="Prrafodelista"/>
              <w:ind w:left="0"/>
              <w:rPr>
                <w:sz w:val="24"/>
                <w:szCs w:val="24"/>
              </w:rPr>
            </w:pPr>
            <w:r w:rsidRPr="009F0CCC">
              <w:rPr>
                <w:sz w:val="24"/>
                <w:szCs w:val="24"/>
              </w:rPr>
              <w:t>Mantenibilidad</w:t>
            </w:r>
          </w:p>
        </w:tc>
        <w:tc>
          <w:tcPr>
            <w:tcW w:w="1134" w:type="dxa"/>
          </w:tcPr>
          <w:p w14:paraId="3402CCA2" w14:textId="5E4CE2CC" w:rsidR="009F0CCC" w:rsidRDefault="00DA0BF6" w:rsidP="005675D5">
            <w:pPr>
              <w:pStyle w:val="Prrafodelista"/>
              <w:ind w:left="0"/>
              <w:rPr>
                <w:sz w:val="24"/>
                <w:szCs w:val="24"/>
              </w:rPr>
            </w:pPr>
            <w:r>
              <w:rPr>
                <w:sz w:val="24"/>
                <w:szCs w:val="24"/>
              </w:rPr>
              <w:t>Implementado</w:t>
            </w:r>
          </w:p>
        </w:tc>
        <w:tc>
          <w:tcPr>
            <w:tcW w:w="3396" w:type="dxa"/>
          </w:tcPr>
          <w:p w14:paraId="6A713A5E" w14:textId="34AAFAED" w:rsidR="009F0CCC" w:rsidRDefault="009F0CCC" w:rsidP="004177FC">
            <w:pPr>
              <w:pStyle w:val="Prrafodelista"/>
              <w:ind w:left="0"/>
              <w:rPr>
                <w:sz w:val="24"/>
                <w:szCs w:val="24"/>
              </w:rPr>
            </w:pPr>
            <w:r w:rsidRPr="006A40FC">
              <w:rPr>
                <w:sz w:val="24"/>
                <w:szCs w:val="24"/>
              </w:rPr>
              <w:t>Especificado en 3.1.</w:t>
            </w:r>
            <w:r w:rsidR="004177FC">
              <w:rPr>
                <w:sz w:val="24"/>
                <w:szCs w:val="24"/>
              </w:rPr>
              <w:t>3</w:t>
            </w:r>
            <w:r w:rsidRPr="006A40FC">
              <w:rPr>
                <w:sz w:val="24"/>
                <w:szCs w:val="24"/>
              </w:rPr>
              <w:t>.</w:t>
            </w:r>
            <w:r>
              <w:rPr>
                <w:sz w:val="24"/>
                <w:szCs w:val="24"/>
              </w:rPr>
              <w:t>5</w:t>
            </w:r>
          </w:p>
        </w:tc>
      </w:tr>
      <w:tr w:rsidR="009F0CCC" w14:paraId="7DAF06C4" w14:textId="77777777" w:rsidTr="005675D5">
        <w:tc>
          <w:tcPr>
            <w:tcW w:w="3244" w:type="dxa"/>
            <w:vAlign w:val="bottom"/>
          </w:tcPr>
          <w:p w14:paraId="65140E3C" w14:textId="77777777" w:rsidR="009F0CCC" w:rsidRPr="009F0CCC" w:rsidRDefault="009F0CCC" w:rsidP="005675D5">
            <w:pPr>
              <w:pStyle w:val="Prrafodelista"/>
              <w:ind w:left="0"/>
              <w:rPr>
                <w:sz w:val="24"/>
                <w:szCs w:val="24"/>
              </w:rPr>
            </w:pPr>
            <w:r>
              <w:rPr>
                <w:sz w:val="24"/>
                <w:szCs w:val="24"/>
              </w:rPr>
              <w:t>Portabilidad</w:t>
            </w:r>
          </w:p>
        </w:tc>
        <w:tc>
          <w:tcPr>
            <w:tcW w:w="1134" w:type="dxa"/>
          </w:tcPr>
          <w:p w14:paraId="4D72FCC5" w14:textId="69D3812F" w:rsidR="009F0CCC" w:rsidRDefault="00DA0BF6" w:rsidP="005675D5">
            <w:pPr>
              <w:pStyle w:val="Prrafodelista"/>
              <w:ind w:left="0"/>
              <w:rPr>
                <w:sz w:val="24"/>
                <w:szCs w:val="24"/>
              </w:rPr>
            </w:pPr>
            <w:r>
              <w:rPr>
                <w:sz w:val="24"/>
                <w:szCs w:val="24"/>
              </w:rPr>
              <w:t>Previsto</w:t>
            </w:r>
          </w:p>
        </w:tc>
        <w:tc>
          <w:tcPr>
            <w:tcW w:w="3396" w:type="dxa"/>
          </w:tcPr>
          <w:p w14:paraId="4F57FDC3" w14:textId="433BA90D" w:rsidR="009F0CCC" w:rsidRPr="006A40FC" w:rsidRDefault="009F0CCC" w:rsidP="004177FC">
            <w:pPr>
              <w:pStyle w:val="Prrafodelista"/>
              <w:ind w:left="0"/>
              <w:rPr>
                <w:sz w:val="24"/>
                <w:szCs w:val="24"/>
              </w:rPr>
            </w:pPr>
            <w:r w:rsidRPr="006A40FC">
              <w:rPr>
                <w:sz w:val="24"/>
                <w:szCs w:val="24"/>
              </w:rPr>
              <w:t>Especificado en 3.1.</w:t>
            </w:r>
            <w:r w:rsidR="004177FC">
              <w:rPr>
                <w:sz w:val="24"/>
                <w:szCs w:val="24"/>
              </w:rPr>
              <w:t>3</w:t>
            </w:r>
            <w:r w:rsidRPr="006A40FC">
              <w:rPr>
                <w:sz w:val="24"/>
                <w:szCs w:val="24"/>
              </w:rPr>
              <w:t>.</w:t>
            </w:r>
            <w:r>
              <w:rPr>
                <w:sz w:val="24"/>
                <w:szCs w:val="24"/>
              </w:rPr>
              <w:t>6</w:t>
            </w:r>
          </w:p>
        </w:tc>
      </w:tr>
    </w:tbl>
    <w:p w14:paraId="52706D50" w14:textId="22256DE3" w:rsidR="004177FC" w:rsidRDefault="004177FC" w:rsidP="004177FC">
      <w:pPr>
        <w:pStyle w:val="Prrafodelista"/>
        <w:ind w:left="1800"/>
        <w:rPr>
          <w:sz w:val="24"/>
          <w:szCs w:val="24"/>
        </w:rPr>
      </w:pPr>
    </w:p>
    <w:p w14:paraId="1A191C22" w14:textId="77777777" w:rsidR="004177FC" w:rsidRPr="004177FC" w:rsidRDefault="004177FC" w:rsidP="004177FC">
      <w:pPr>
        <w:pStyle w:val="Prrafodelista"/>
        <w:numPr>
          <w:ilvl w:val="3"/>
          <w:numId w:val="5"/>
        </w:numPr>
        <w:rPr>
          <w:sz w:val="24"/>
          <w:szCs w:val="24"/>
        </w:rPr>
      </w:pPr>
      <w:r w:rsidRPr="004177FC">
        <w:rPr>
          <w:sz w:val="24"/>
          <w:szCs w:val="24"/>
        </w:rPr>
        <w:t xml:space="preserve">Funcionalidad: la base de datos MySQL con la que trabaja el servidor de mensajería instantánea proveer un adecuado conjunto de funciones que cumplen las tareas y objetivos específicos que tienen. Si bien para una etapa inicial del proyecto la arquitectura es correcta, se prevé tener una baja interoperabilidad en caso de necesitar a futuro una base de datos distribuida. </w:t>
      </w:r>
    </w:p>
    <w:p w14:paraId="505909BC" w14:textId="77777777" w:rsidR="004177FC" w:rsidRPr="004177FC" w:rsidRDefault="004177FC" w:rsidP="004177FC">
      <w:pPr>
        <w:pStyle w:val="Prrafodelista"/>
        <w:numPr>
          <w:ilvl w:val="3"/>
          <w:numId w:val="5"/>
        </w:numPr>
        <w:rPr>
          <w:sz w:val="24"/>
          <w:szCs w:val="24"/>
        </w:rPr>
      </w:pPr>
      <w:r w:rsidRPr="004177FC">
        <w:rPr>
          <w:sz w:val="24"/>
          <w:szCs w:val="24"/>
        </w:rPr>
        <w:t xml:space="preserve">Confiabilidad: Si bien la disponibilidad de este tipo de base de datos es muy alta y presenta un nivel de madurez superior al resto, en su configuración e implementación dentro del sistema no se aplican procedimientos para la recuperación de datos, tal como puede ser el replicado de los mismos, aspecto tenido en cuenta para etapas venideras. </w:t>
      </w:r>
    </w:p>
    <w:p w14:paraId="02D752C8" w14:textId="77777777" w:rsidR="004177FC" w:rsidRPr="004177FC" w:rsidRDefault="004177FC" w:rsidP="004177FC">
      <w:pPr>
        <w:pStyle w:val="Prrafodelista"/>
        <w:numPr>
          <w:ilvl w:val="3"/>
          <w:numId w:val="5"/>
        </w:numPr>
        <w:rPr>
          <w:sz w:val="24"/>
          <w:szCs w:val="24"/>
        </w:rPr>
      </w:pPr>
      <w:r w:rsidRPr="004177FC">
        <w:rPr>
          <w:sz w:val="24"/>
          <w:szCs w:val="24"/>
        </w:rPr>
        <w:t xml:space="preserve">Usabilidad: Al tratarse de un servidor de base de datos, la operabilidad del mismo dependerá del grado de capacitación que tenga tal operador, por lo cual, para un conocedor de este tipo de base de datos resultará sencillo realizarlo desde la línea de comandos. Sin embargo, a fin de simplificar la operabilidad de la base de datos es que el sistema cuenta con un cliente web de base </w:t>
      </w:r>
      <w:r w:rsidRPr="004177FC">
        <w:rPr>
          <w:sz w:val="24"/>
          <w:szCs w:val="24"/>
        </w:rPr>
        <w:lastRenderedPageBreak/>
        <w:t xml:space="preserve">de datos, incrementando las características estéticas y de accesibilidad frente a la interface de línea de comandos. </w:t>
      </w:r>
    </w:p>
    <w:p w14:paraId="198F8233" w14:textId="77777777" w:rsidR="004177FC" w:rsidRPr="004177FC" w:rsidRDefault="004177FC" w:rsidP="004177FC">
      <w:pPr>
        <w:pStyle w:val="Prrafodelista"/>
        <w:numPr>
          <w:ilvl w:val="3"/>
          <w:numId w:val="5"/>
        </w:numPr>
        <w:rPr>
          <w:sz w:val="24"/>
          <w:szCs w:val="24"/>
        </w:rPr>
      </w:pPr>
      <w:r w:rsidRPr="004177FC">
        <w:rPr>
          <w:sz w:val="24"/>
          <w:szCs w:val="24"/>
        </w:rPr>
        <w:t xml:space="preserve">Eficiencia: Un servidor de base de datos MySQL ofrece una capacidad de gestión de base de datos muy alta, siendo una de las mejores para la implementación de bases de datos relacionales. Si bien para una etapa inicial el consumo de recursos resulta bajo, se prevé un nivel medio para las próximas etapas. </w:t>
      </w:r>
    </w:p>
    <w:p w14:paraId="31829335" w14:textId="77777777" w:rsidR="004177FC" w:rsidRPr="004177FC" w:rsidRDefault="004177FC" w:rsidP="004177FC">
      <w:pPr>
        <w:pStyle w:val="Prrafodelista"/>
        <w:numPr>
          <w:ilvl w:val="3"/>
          <w:numId w:val="5"/>
        </w:numPr>
        <w:rPr>
          <w:sz w:val="24"/>
          <w:szCs w:val="24"/>
        </w:rPr>
      </w:pPr>
      <w:r w:rsidRPr="004177FC">
        <w:rPr>
          <w:sz w:val="24"/>
          <w:szCs w:val="24"/>
        </w:rPr>
        <w:t xml:space="preserve">Mantenibilidad: este tipo de base de datos ofrece la capacidad de ser modificada y probada en “en caliente”, aspecto que podría verse mejorado con la implementación de una base de datos en etapas posteriores. Las herramientas propias de administración de base de datos de </w:t>
      </w:r>
      <w:proofErr w:type="spellStart"/>
      <w:r w:rsidRPr="004177FC">
        <w:rPr>
          <w:sz w:val="24"/>
          <w:szCs w:val="24"/>
        </w:rPr>
        <w:t>MySql</w:t>
      </w:r>
      <w:proofErr w:type="spellEnd"/>
      <w:r w:rsidRPr="004177FC">
        <w:rPr>
          <w:sz w:val="24"/>
          <w:szCs w:val="24"/>
        </w:rPr>
        <w:t xml:space="preserve"> permiten el análisis permanente de la misma.</w:t>
      </w:r>
    </w:p>
    <w:p w14:paraId="10F55E5B" w14:textId="795616F7" w:rsidR="004177FC" w:rsidRPr="004177FC" w:rsidRDefault="004177FC" w:rsidP="004177FC">
      <w:pPr>
        <w:pStyle w:val="Prrafodelista"/>
        <w:numPr>
          <w:ilvl w:val="3"/>
          <w:numId w:val="5"/>
        </w:numPr>
        <w:rPr>
          <w:sz w:val="24"/>
          <w:szCs w:val="24"/>
        </w:rPr>
      </w:pPr>
      <w:r w:rsidRPr="004177FC">
        <w:rPr>
          <w:sz w:val="24"/>
          <w:szCs w:val="24"/>
        </w:rPr>
        <w:t>Portabilidad: La propia tecnología de contenedores aseguran la portabilidad de la base de datos, siendo adaptable y de fácil instalación dentro de otras instancia o hardware. Por otro lado, la inexistencia de réplicas, le impiden a esta base de datos en esta etapa la capacidad de ser reemplazada en forma sencilla, situación que podrá ser evaluada en futuras etapas.</w:t>
      </w:r>
    </w:p>
    <w:p w14:paraId="57F51BAD" w14:textId="77777777" w:rsidR="004177FC" w:rsidRDefault="004177FC" w:rsidP="004177FC">
      <w:pPr>
        <w:pStyle w:val="Prrafodelista"/>
        <w:ind w:left="1800"/>
        <w:rPr>
          <w:sz w:val="24"/>
          <w:szCs w:val="24"/>
        </w:rPr>
      </w:pPr>
    </w:p>
    <w:p w14:paraId="7FC633BF" w14:textId="2D356FFA" w:rsidR="009F0CCC" w:rsidRDefault="004177FC" w:rsidP="004177FC">
      <w:pPr>
        <w:pStyle w:val="Prrafodelista"/>
        <w:numPr>
          <w:ilvl w:val="2"/>
          <w:numId w:val="5"/>
        </w:numPr>
        <w:rPr>
          <w:sz w:val="24"/>
          <w:szCs w:val="24"/>
        </w:rPr>
      </w:pPr>
      <w:r w:rsidRPr="004177FC">
        <w:rPr>
          <w:sz w:val="24"/>
          <w:szCs w:val="24"/>
        </w:rPr>
        <w:t xml:space="preserve">Instancia VM </w:t>
      </w:r>
      <w:proofErr w:type="spellStart"/>
      <w:r w:rsidRPr="004177FC">
        <w:rPr>
          <w:sz w:val="24"/>
          <w:szCs w:val="24"/>
        </w:rPr>
        <w:t>Azure</w:t>
      </w:r>
      <w:proofErr w:type="spellEnd"/>
      <w:r>
        <w:rPr>
          <w:sz w:val="24"/>
          <w:szCs w:val="24"/>
        </w:rPr>
        <w:t xml:space="preserve"> </w:t>
      </w:r>
    </w:p>
    <w:tbl>
      <w:tblPr>
        <w:tblStyle w:val="Tablaconcuadrcula"/>
        <w:tblW w:w="0" w:type="auto"/>
        <w:tblInd w:w="720" w:type="dxa"/>
        <w:tblLook w:val="04A0" w:firstRow="1" w:lastRow="0" w:firstColumn="1" w:lastColumn="0" w:noHBand="0" w:noVBand="1"/>
      </w:tblPr>
      <w:tblGrid>
        <w:gridCol w:w="3015"/>
        <w:gridCol w:w="1655"/>
        <w:gridCol w:w="3104"/>
      </w:tblGrid>
      <w:tr w:rsidR="009F0CCC" w14:paraId="592A0BB9" w14:textId="77777777" w:rsidTr="005675D5">
        <w:tc>
          <w:tcPr>
            <w:tcW w:w="7774" w:type="dxa"/>
            <w:gridSpan w:val="3"/>
          </w:tcPr>
          <w:p w14:paraId="71BC2024" w14:textId="3257B411" w:rsidR="009F0CCC" w:rsidRPr="009F0CCC" w:rsidRDefault="004177FC" w:rsidP="005675D5">
            <w:pPr>
              <w:rPr>
                <w:iCs/>
                <w:sz w:val="24"/>
                <w:szCs w:val="24"/>
              </w:rPr>
            </w:pPr>
            <w:r w:rsidRPr="004177FC">
              <w:rPr>
                <w:iCs/>
                <w:sz w:val="24"/>
                <w:szCs w:val="24"/>
              </w:rPr>
              <w:t xml:space="preserve">Instancia VM </w:t>
            </w:r>
            <w:proofErr w:type="spellStart"/>
            <w:r w:rsidRPr="004177FC">
              <w:rPr>
                <w:iCs/>
                <w:sz w:val="24"/>
                <w:szCs w:val="24"/>
              </w:rPr>
              <w:t>Azure</w:t>
            </w:r>
            <w:proofErr w:type="spellEnd"/>
            <w:r>
              <w:rPr>
                <w:iCs/>
                <w:sz w:val="24"/>
                <w:szCs w:val="24"/>
              </w:rPr>
              <w:t xml:space="preserve"> </w:t>
            </w:r>
            <w:r>
              <w:rPr>
                <w:sz w:val="24"/>
                <w:szCs w:val="24"/>
              </w:rPr>
              <w:t>(*)</w:t>
            </w:r>
          </w:p>
        </w:tc>
      </w:tr>
      <w:tr w:rsidR="009F0CCC" w14:paraId="1E17406B" w14:textId="77777777" w:rsidTr="005675D5">
        <w:tc>
          <w:tcPr>
            <w:tcW w:w="3244" w:type="dxa"/>
          </w:tcPr>
          <w:p w14:paraId="3D10A1C8" w14:textId="77777777" w:rsidR="009F0CCC" w:rsidRDefault="009F0CCC" w:rsidP="005675D5">
            <w:pPr>
              <w:pStyle w:val="Prrafodelista"/>
              <w:ind w:left="0"/>
              <w:rPr>
                <w:sz w:val="24"/>
                <w:szCs w:val="24"/>
              </w:rPr>
            </w:pPr>
            <w:r>
              <w:rPr>
                <w:sz w:val="24"/>
                <w:szCs w:val="24"/>
              </w:rPr>
              <w:t>Atributo de Calidad</w:t>
            </w:r>
          </w:p>
        </w:tc>
        <w:tc>
          <w:tcPr>
            <w:tcW w:w="1134" w:type="dxa"/>
          </w:tcPr>
          <w:p w14:paraId="421B4CDF" w14:textId="77777777" w:rsidR="009F0CCC" w:rsidRDefault="009F0CCC" w:rsidP="005675D5">
            <w:pPr>
              <w:pStyle w:val="Prrafodelista"/>
              <w:ind w:left="0"/>
              <w:rPr>
                <w:sz w:val="24"/>
                <w:szCs w:val="24"/>
              </w:rPr>
            </w:pPr>
            <w:r>
              <w:rPr>
                <w:sz w:val="24"/>
                <w:szCs w:val="24"/>
              </w:rPr>
              <w:t xml:space="preserve">Estado </w:t>
            </w:r>
          </w:p>
        </w:tc>
        <w:tc>
          <w:tcPr>
            <w:tcW w:w="3396" w:type="dxa"/>
          </w:tcPr>
          <w:p w14:paraId="2C60F156" w14:textId="77777777" w:rsidR="009F0CCC" w:rsidRDefault="009F0CCC" w:rsidP="005675D5">
            <w:pPr>
              <w:pStyle w:val="Prrafodelista"/>
              <w:ind w:left="0"/>
              <w:rPr>
                <w:sz w:val="24"/>
                <w:szCs w:val="24"/>
              </w:rPr>
            </w:pPr>
            <w:r>
              <w:rPr>
                <w:sz w:val="24"/>
                <w:szCs w:val="24"/>
              </w:rPr>
              <w:t>Motivo</w:t>
            </w:r>
          </w:p>
        </w:tc>
      </w:tr>
      <w:tr w:rsidR="009F0CCC" w14:paraId="7E39B63D" w14:textId="77777777" w:rsidTr="005675D5">
        <w:tc>
          <w:tcPr>
            <w:tcW w:w="3244" w:type="dxa"/>
            <w:vAlign w:val="bottom"/>
          </w:tcPr>
          <w:p w14:paraId="7D0F09FB" w14:textId="77777777" w:rsidR="009F0CCC" w:rsidRDefault="009F0CCC" w:rsidP="005675D5">
            <w:pPr>
              <w:pStyle w:val="Prrafodelista"/>
              <w:ind w:left="0"/>
              <w:rPr>
                <w:sz w:val="24"/>
                <w:szCs w:val="24"/>
              </w:rPr>
            </w:pPr>
            <w:r w:rsidRPr="009F0CCC">
              <w:rPr>
                <w:sz w:val="24"/>
                <w:szCs w:val="24"/>
              </w:rPr>
              <w:t>Funcionalidad</w:t>
            </w:r>
          </w:p>
        </w:tc>
        <w:tc>
          <w:tcPr>
            <w:tcW w:w="1134" w:type="dxa"/>
          </w:tcPr>
          <w:p w14:paraId="44FEDC77" w14:textId="46A59A41" w:rsidR="009F0CCC" w:rsidRDefault="00DA0BF6" w:rsidP="005675D5">
            <w:pPr>
              <w:pStyle w:val="Prrafodelista"/>
              <w:ind w:left="0"/>
              <w:rPr>
                <w:sz w:val="24"/>
                <w:szCs w:val="24"/>
              </w:rPr>
            </w:pPr>
            <w:r>
              <w:rPr>
                <w:sz w:val="24"/>
                <w:szCs w:val="24"/>
              </w:rPr>
              <w:t>Implementado</w:t>
            </w:r>
          </w:p>
        </w:tc>
        <w:tc>
          <w:tcPr>
            <w:tcW w:w="3396" w:type="dxa"/>
          </w:tcPr>
          <w:p w14:paraId="005CABDC" w14:textId="41D234C8" w:rsidR="009F0CCC" w:rsidRDefault="009F0CCC" w:rsidP="000A55B2">
            <w:pPr>
              <w:pStyle w:val="Prrafodelista"/>
              <w:ind w:left="0"/>
              <w:rPr>
                <w:sz w:val="24"/>
                <w:szCs w:val="24"/>
              </w:rPr>
            </w:pPr>
            <w:r>
              <w:rPr>
                <w:sz w:val="24"/>
                <w:szCs w:val="24"/>
              </w:rPr>
              <w:t>Especificado en 3.1.</w:t>
            </w:r>
            <w:r w:rsidR="000A55B2">
              <w:rPr>
                <w:sz w:val="24"/>
                <w:szCs w:val="24"/>
              </w:rPr>
              <w:t>4</w:t>
            </w:r>
            <w:r>
              <w:rPr>
                <w:sz w:val="24"/>
                <w:szCs w:val="24"/>
              </w:rPr>
              <w:t>.1</w:t>
            </w:r>
          </w:p>
        </w:tc>
      </w:tr>
      <w:tr w:rsidR="009F0CCC" w14:paraId="29C51C9C" w14:textId="77777777" w:rsidTr="005675D5">
        <w:tc>
          <w:tcPr>
            <w:tcW w:w="3244" w:type="dxa"/>
            <w:vAlign w:val="bottom"/>
          </w:tcPr>
          <w:p w14:paraId="07113F85" w14:textId="77777777" w:rsidR="009F0CCC" w:rsidRDefault="009F0CCC" w:rsidP="005675D5">
            <w:pPr>
              <w:pStyle w:val="Prrafodelista"/>
              <w:ind w:left="0"/>
              <w:rPr>
                <w:sz w:val="24"/>
                <w:szCs w:val="24"/>
              </w:rPr>
            </w:pPr>
            <w:r w:rsidRPr="009F0CCC">
              <w:rPr>
                <w:sz w:val="24"/>
                <w:szCs w:val="24"/>
              </w:rPr>
              <w:t>Confiabilidad</w:t>
            </w:r>
          </w:p>
        </w:tc>
        <w:tc>
          <w:tcPr>
            <w:tcW w:w="1134" w:type="dxa"/>
          </w:tcPr>
          <w:p w14:paraId="3BBE8ED5" w14:textId="5A1B89E7" w:rsidR="009F0CCC" w:rsidRDefault="00DA0BF6" w:rsidP="005675D5">
            <w:pPr>
              <w:pStyle w:val="Prrafodelista"/>
              <w:ind w:left="0"/>
              <w:rPr>
                <w:sz w:val="24"/>
                <w:szCs w:val="24"/>
              </w:rPr>
            </w:pPr>
            <w:r>
              <w:rPr>
                <w:sz w:val="24"/>
                <w:szCs w:val="24"/>
              </w:rPr>
              <w:t>Implementado</w:t>
            </w:r>
          </w:p>
        </w:tc>
        <w:tc>
          <w:tcPr>
            <w:tcW w:w="3396" w:type="dxa"/>
          </w:tcPr>
          <w:p w14:paraId="187A6017" w14:textId="7F62D6A4" w:rsidR="009F0CCC" w:rsidRDefault="009F0CCC" w:rsidP="000A55B2">
            <w:pPr>
              <w:pStyle w:val="Prrafodelista"/>
              <w:ind w:left="0"/>
              <w:rPr>
                <w:sz w:val="24"/>
                <w:szCs w:val="24"/>
              </w:rPr>
            </w:pPr>
            <w:r w:rsidRPr="006A40FC">
              <w:rPr>
                <w:sz w:val="24"/>
                <w:szCs w:val="24"/>
              </w:rPr>
              <w:t xml:space="preserve">Especificado en </w:t>
            </w:r>
            <w:r>
              <w:rPr>
                <w:sz w:val="24"/>
                <w:szCs w:val="24"/>
              </w:rPr>
              <w:t>3.1.</w:t>
            </w:r>
            <w:r w:rsidR="000A55B2">
              <w:rPr>
                <w:sz w:val="24"/>
                <w:szCs w:val="24"/>
              </w:rPr>
              <w:t>4</w:t>
            </w:r>
            <w:r>
              <w:rPr>
                <w:sz w:val="24"/>
                <w:szCs w:val="24"/>
              </w:rPr>
              <w:t>.2</w:t>
            </w:r>
          </w:p>
        </w:tc>
      </w:tr>
      <w:tr w:rsidR="009F0CCC" w14:paraId="7BA684C4" w14:textId="77777777" w:rsidTr="005675D5">
        <w:tc>
          <w:tcPr>
            <w:tcW w:w="3244" w:type="dxa"/>
            <w:vAlign w:val="bottom"/>
          </w:tcPr>
          <w:p w14:paraId="09E766BD" w14:textId="77777777" w:rsidR="009F0CCC" w:rsidRDefault="009F0CCC" w:rsidP="005675D5">
            <w:pPr>
              <w:pStyle w:val="Prrafodelista"/>
              <w:ind w:left="0"/>
              <w:rPr>
                <w:sz w:val="24"/>
                <w:szCs w:val="24"/>
              </w:rPr>
            </w:pPr>
            <w:r w:rsidRPr="009F0CCC">
              <w:rPr>
                <w:sz w:val="24"/>
                <w:szCs w:val="24"/>
              </w:rPr>
              <w:t>Usabilidad</w:t>
            </w:r>
          </w:p>
        </w:tc>
        <w:tc>
          <w:tcPr>
            <w:tcW w:w="1134" w:type="dxa"/>
          </w:tcPr>
          <w:p w14:paraId="0D5D20E1" w14:textId="05A033E8" w:rsidR="009F0CCC" w:rsidRDefault="00DA0BF6" w:rsidP="005675D5">
            <w:pPr>
              <w:pStyle w:val="Prrafodelista"/>
              <w:ind w:left="0"/>
              <w:rPr>
                <w:sz w:val="24"/>
                <w:szCs w:val="24"/>
              </w:rPr>
            </w:pPr>
            <w:r>
              <w:rPr>
                <w:sz w:val="24"/>
                <w:szCs w:val="24"/>
              </w:rPr>
              <w:t>Indistinto</w:t>
            </w:r>
          </w:p>
        </w:tc>
        <w:tc>
          <w:tcPr>
            <w:tcW w:w="3396" w:type="dxa"/>
          </w:tcPr>
          <w:p w14:paraId="48C2FE67" w14:textId="325AD60E" w:rsidR="009F0CCC" w:rsidRDefault="009F0CCC" w:rsidP="000A55B2">
            <w:pPr>
              <w:pStyle w:val="Prrafodelista"/>
              <w:ind w:left="0"/>
              <w:rPr>
                <w:sz w:val="24"/>
                <w:szCs w:val="24"/>
              </w:rPr>
            </w:pPr>
            <w:r w:rsidRPr="006A40FC">
              <w:rPr>
                <w:sz w:val="24"/>
                <w:szCs w:val="24"/>
              </w:rPr>
              <w:t>Especificado en 3.1.</w:t>
            </w:r>
            <w:r w:rsidR="000A55B2">
              <w:rPr>
                <w:sz w:val="24"/>
                <w:szCs w:val="24"/>
              </w:rPr>
              <w:t>4</w:t>
            </w:r>
            <w:r w:rsidRPr="006A40FC">
              <w:rPr>
                <w:sz w:val="24"/>
                <w:szCs w:val="24"/>
              </w:rPr>
              <w:t>.</w:t>
            </w:r>
            <w:r>
              <w:rPr>
                <w:sz w:val="24"/>
                <w:szCs w:val="24"/>
              </w:rPr>
              <w:t>3</w:t>
            </w:r>
          </w:p>
        </w:tc>
      </w:tr>
      <w:tr w:rsidR="009F0CCC" w14:paraId="0CC9DDB5" w14:textId="77777777" w:rsidTr="005675D5">
        <w:tc>
          <w:tcPr>
            <w:tcW w:w="3244" w:type="dxa"/>
            <w:vAlign w:val="bottom"/>
          </w:tcPr>
          <w:p w14:paraId="3E403AC1" w14:textId="77777777" w:rsidR="009F0CCC" w:rsidRDefault="009F0CCC" w:rsidP="005675D5">
            <w:pPr>
              <w:pStyle w:val="Prrafodelista"/>
              <w:ind w:left="0"/>
              <w:rPr>
                <w:sz w:val="24"/>
                <w:szCs w:val="24"/>
              </w:rPr>
            </w:pPr>
            <w:r w:rsidRPr="009F0CCC">
              <w:rPr>
                <w:sz w:val="24"/>
                <w:szCs w:val="24"/>
              </w:rPr>
              <w:t>Eficiencia</w:t>
            </w:r>
          </w:p>
        </w:tc>
        <w:tc>
          <w:tcPr>
            <w:tcW w:w="1134" w:type="dxa"/>
          </w:tcPr>
          <w:p w14:paraId="411AD927" w14:textId="06C7A0FB" w:rsidR="009F0CCC" w:rsidRDefault="00DA0BF6" w:rsidP="005675D5">
            <w:pPr>
              <w:pStyle w:val="Prrafodelista"/>
              <w:ind w:left="0"/>
              <w:rPr>
                <w:sz w:val="24"/>
                <w:szCs w:val="24"/>
              </w:rPr>
            </w:pPr>
            <w:r>
              <w:rPr>
                <w:sz w:val="24"/>
                <w:szCs w:val="24"/>
              </w:rPr>
              <w:t>Indistinto</w:t>
            </w:r>
          </w:p>
        </w:tc>
        <w:tc>
          <w:tcPr>
            <w:tcW w:w="3396" w:type="dxa"/>
          </w:tcPr>
          <w:p w14:paraId="3E097B3E" w14:textId="6BD45A84" w:rsidR="009F0CCC" w:rsidRDefault="009F0CCC" w:rsidP="000A55B2">
            <w:pPr>
              <w:pStyle w:val="Prrafodelista"/>
              <w:ind w:left="0"/>
              <w:rPr>
                <w:sz w:val="24"/>
                <w:szCs w:val="24"/>
              </w:rPr>
            </w:pPr>
            <w:r w:rsidRPr="006A40FC">
              <w:rPr>
                <w:sz w:val="24"/>
                <w:szCs w:val="24"/>
              </w:rPr>
              <w:t>Especificado en 3.1.</w:t>
            </w:r>
            <w:r w:rsidR="000A55B2">
              <w:rPr>
                <w:sz w:val="24"/>
                <w:szCs w:val="24"/>
              </w:rPr>
              <w:t>4</w:t>
            </w:r>
            <w:r w:rsidRPr="006A40FC">
              <w:rPr>
                <w:sz w:val="24"/>
                <w:szCs w:val="24"/>
              </w:rPr>
              <w:t>.</w:t>
            </w:r>
            <w:r>
              <w:rPr>
                <w:sz w:val="24"/>
                <w:szCs w:val="24"/>
              </w:rPr>
              <w:t>4</w:t>
            </w:r>
          </w:p>
        </w:tc>
      </w:tr>
      <w:tr w:rsidR="009F0CCC" w14:paraId="29F8618C" w14:textId="77777777" w:rsidTr="005675D5">
        <w:tc>
          <w:tcPr>
            <w:tcW w:w="3244" w:type="dxa"/>
            <w:vAlign w:val="bottom"/>
          </w:tcPr>
          <w:p w14:paraId="374B169C" w14:textId="77777777" w:rsidR="009F0CCC" w:rsidRDefault="009F0CCC" w:rsidP="005675D5">
            <w:pPr>
              <w:pStyle w:val="Prrafodelista"/>
              <w:ind w:left="0"/>
              <w:rPr>
                <w:sz w:val="24"/>
                <w:szCs w:val="24"/>
              </w:rPr>
            </w:pPr>
            <w:r w:rsidRPr="009F0CCC">
              <w:rPr>
                <w:sz w:val="24"/>
                <w:szCs w:val="24"/>
              </w:rPr>
              <w:t>Mantenibilidad</w:t>
            </w:r>
          </w:p>
        </w:tc>
        <w:tc>
          <w:tcPr>
            <w:tcW w:w="1134" w:type="dxa"/>
          </w:tcPr>
          <w:p w14:paraId="56AF3ECE" w14:textId="6D863809" w:rsidR="009F0CCC" w:rsidRDefault="00DA0BF6" w:rsidP="005675D5">
            <w:pPr>
              <w:pStyle w:val="Prrafodelista"/>
              <w:ind w:left="0"/>
              <w:rPr>
                <w:sz w:val="24"/>
                <w:szCs w:val="24"/>
              </w:rPr>
            </w:pPr>
            <w:r>
              <w:rPr>
                <w:sz w:val="24"/>
                <w:szCs w:val="24"/>
              </w:rPr>
              <w:t>Implementado</w:t>
            </w:r>
          </w:p>
        </w:tc>
        <w:tc>
          <w:tcPr>
            <w:tcW w:w="3396" w:type="dxa"/>
          </w:tcPr>
          <w:p w14:paraId="1C094067" w14:textId="67CA19DE" w:rsidR="009F0CCC" w:rsidRDefault="009F0CCC" w:rsidP="000A55B2">
            <w:pPr>
              <w:pStyle w:val="Prrafodelista"/>
              <w:ind w:left="0"/>
              <w:rPr>
                <w:sz w:val="24"/>
                <w:szCs w:val="24"/>
              </w:rPr>
            </w:pPr>
            <w:r w:rsidRPr="006A40FC">
              <w:rPr>
                <w:sz w:val="24"/>
                <w:szCs w:val="24"/>
              </w:rPr>
              <w:t>Especificado en 3.1.</w:t>
            </w:r>
            <w:r w:rsidR="000A55B2">
              <w:rPr>
                <w:sz w:val="24"/>
                <w:szCs w:val="24"/>
              </w:rPr>
              <w:t>4</w:t>
            </w:r>
            <w:r w:rsidRPr="006A40FC">
              <w:rPr>
                <w:sz w:val="24"/>
                <w:szCs w:val="24"/>
              </w:rPr>
              <w:t>.</w:t>
            </w:r>
            <w:r>
              <w:rPr>
                <w:sz w:val="24"/>
                <w:szCs w:val="24"/>
              </w:rPr>
              <w:t>5</w:t>
            </w:r>
          </w:p>
        </w:tc>
      </w:tr>
      <w:tr w:rsidR="009F0CCC" w14:paraId="23B80A04" w14:textId="77777777" w:rsidTr="005675D5">
        <w:tc>
          <w:tcPr>
            <w:tcW w:w="3244" w:type="dxa"/>
            <w:vAlign w:val="bottom"/>
          </w:tcPr>
          <w:p w14:paraId="38C2FF31" w14:textId="77777777" w:rsidR="009F0CCC" w:rsidRPr="009F0CCC" w:rsidRDefault="009F0CCC" w:rsidP="005675D5">
            <w:pPr>
              <w:pStyle w:val="Prrafodelista"/>
              <w:ind w:left="0"/>
              <w:rPr>
                <w:sz w:val="24"/>
                <w:szCs w:val="24"/>
              </w:rPr>
            </w:pPr>
            <w:r>
              <w:rPr>
                <w:sz w:val="24"/>
                <w:szCs w:val="24"/>
              </w:rPr>
              <w:t>Portabilidad</w:t>
            </w:r>
          </w:p>
        </w:tc>
        <w:tc>
          <w:tcPr>
            <w:tcW w:w="1134" w:type="dxa"/>
          </w:tcPr>
          <w:p w14:paraId="2BC4D1A5" w14:textId="5120984C" w:rsidR="009F0CCC" w:rsidRDefault="00DA0BF6" w:rsidP="005675D5">
            <w:pPr>
              <w:pStyle w:val="Prrafodelista"/>
              <w:ind w:left="0"/>
              <w:rPr>
                <w:sz w:val="24"/>
                <w:szCs w:val="24"/>
              </w:rPr>
            </w:pPr>
            <w:r>
              <w:rPr>
                <w:sz w:val="24"/>
                <w:szCs w:val="24"/>
              </w:rPr>
              <w:t>Implementado</w:t>
            </w:r>
          </w:p>
        </w:tc>
        <w:tc>
          <w:tcPr>
            <w:tcW w:w="3396" w:type="dxa"/>
          </w:tcPr>
          <w:p w14:paraId="38AB6E6C" w14:textId="302E8947" w:rsidR="009F0CCC" w:rsidRPr="006A40FC" w:rsidRDefault="009F0CCC" w:rsidP="000A55B2">
            <w:pPr>
              <w:pStyle w:val="Prrafodelista"/>
              <w:ind w:left="0"/>
              <w:rPr>
                <w:sz w:val="24"/>
                <w:szCs w:val="24"/>
              </w:rPr>
            </w:pPr>
            <w:r w:rsidRPr="006A40FC">
              <w:rPr>
                <w:sz w:val="24"/>
                <w:szCs w:val="24"/>
              </w:rPr>
              <w:t>Especificado en 3.1.</w:t>
            </w:r>
            <w:r w:rsidR="000A55B2">
              <w:rPr>
                <w:sz w:val="24"/>
                <w:szCs w:val="24"/>
              </w:rPr>
              <w:t>4</w:t>
            </w:r>
            <w:r w:rsidRPr="006A40FC">
              <w:rPr>
                <w:sz w:val="24"/>
                <w:szCs w:val="24"/>
              </w:rPr>
              <w:t>.</w:t>
            </w:r>
            <w:r>
              <w:rPr>
                <w:sz w:val="24"/>
                <w:szCs w:val="24"/>
              </w:rPr>
              <w:t>6</w:t>
            </w:r>
          </w:p>
        </w:tc>
      </w:tr>
    </w:tbl>
    <w:p w14:paraId="313EDC83" w14:textId="12048767" w:rsidR="004177FC" w:rsidRDefault="004177FC" w:rsidP="004177FC">
      <w:pPr>
        <w:pStyle w:val="Prrafodelista"/>
        <w:ind w:left="1800"/>
        <w:rPr>
          <w:sz w:val="24"/>
          <w:szCs w:val="24"/>
        </w:rPr>
      </w:pPr>
    </w:p>
    <w:p w14:paraId="3D825A0A" w14:textId="6D58536B" w:rsidR="004177FC" w:rsidRPr="004177FC" w:rsidRDefault="004177FC" w:rsidP="004177FC">
      <w:pPr>
        <w:pStyle w:val="Prrafodelista"/>
        <w:ind w:left="1800"/>
        <w:rPr>
          <w:sz w:val="24"/>
          <w:szCs w:val="24"/>
        </w:rPr>
      </w:pPr>
      <w:r>
        <w:rPr>
          <w:sz w:val="24"/>
          <w:szCs w:val="24"/>
        </w:rPr>
        <w:t xml:space="preserve">(*) </w:t>
      </w:r>
      <w:r w:rsidRPr="004177FC">
        <w:rPr>
          <w:sz w:val="24"/>
          <w:szCs w:val="24"/>
        </w:rPr>
        <w:t xml:space="preserve">Inicialmente cabe destacar que, al ser una instancia virtualizadas en uno de los mayores proveedores cloud existentes hoy en día, ofrece las características respecto a la calidad que ofrece tal proveedor. El concepto central del proyecto es la virtualización del servidor que permita darle un nivel de portabilidad al sistema, a fin que el Ejército Argentino decida posteriormente si mantiene el sistema sobre un proveedor cloud que le suministre la infraestructura o si lo emplea sobre su propia infraestructura. </w:t>
      </w:r>
    </w:p>
    <w:p w14:paraId="4CC50B6F" w14:textId="77777777" w:rsidR="004177FC" w:rsidRPr="004177FC" w:rsidRDefault="004177FC" w:rsidP="004177FC">
      <w:pPr>
        <w:pStyle w:val="Prrafodelista"/>
        <w:numPr>
          <w:ilvl w:val="3"/>
          <w:numId w:val="5"/>
        </w:numPr>
        <w:rPr>
          <w:sz w:val="24"/>
          <w:szCs w:val="24"/>
        </w:rPr>
      </w:pPr>
      <w:r w:rsidRPr="004177FC">
        <w:rPr>
          <w:sz w:val="24"/>
          <w:szCs w:val="24"/>
        </w:rPr>
        <w:t xml:space="preserve">Funcionalidad: Al tratarse de una instancia virtualizada en </w:t>
      </w:r>
      <w:proofErr w:type="spellStart"/>
      <w:r w:rsidRPr="004177FC">
        <w:rPr>
          <w:sz w:val="24"/>
          <w:szCs w:val="24"/>
        </w:rPr>
        <w:t>Azure</w:t>
      </w:r>
      <w:proofErr w:type="spellEnd"/>
      <w:r w:rsidRPr="004177FC">
        <w:rPr>
          <w:sz w:val="24"/>
          <w:szCs w:val="24"/>
        </w:rPr>
        <w:t xml:space="preserve"> (pudiendo ser también otro proveedor), se permite que los componentes de la misma puedan interactuar con otros elementos, incrementando la interoperabilidad de este hardware virtualizado.</w:t>
      </w:r>
    </w:p>
    <w:p w14:paraId="3E5482BB" w14:textId="77777777" w:rsidR="004177FC" w:rsidRPr="004177FC" w:rsidRDefault="004177FC" w:rsidP="004177FC">
      <w:pPr>
        <w:pStyle w:val="Prrafodelista"/>
        <w:numPr>
          <w:ilvl w:val="3"/>
          <w:numId w:val="5"/>
        </w:numPr>
        <w:rPr>
          <w:sz w:val="24"/>
          <w:szCs w:val="24"/>
        </w:rPr>
      </w:pPr>
      <w:r w:rsidRPr="004177FC">
        <w:rPr>
          <w:sz w:val="24"/>
          <w:szCs w:val="24"/>
        </w:rPr>
        <w:lastRenderedPageBreak/>
        <w:t xml:space="preserve">Confiabilidad: La propia arquitectura de virtualización y la contratación de un proveedor cloud aseguran la disponibilidad de los recursos y de esta instancia. Si bien no se desarrolla para esta etapa del proyecto, es importante desarrollar una política de recuperación del almacenamiento de la instancia, lo que permitiría recuperar la instancia en cualquier otro sistema de virtualización. </w:t>
      </w:r>
    </w:p>
    <w:p w14:paraId="4B281EDE" w14:textId="77777777" w:rsidR="004177FC" w:rsidRPr="004177FC" w:rsidRDefault="004177FC" w:rsidP="004177FC">
      <w:pPr>
        <w:pStyle w:val="Prrafodelista"/>
        <w:numPr>
          <w:ilvl w:val="3"/>
          <w:numId w:val="5"/>
        </w:numPr>
        <w:rPr>
          <w:sz w:val="24"/>
          <w:szCs w:val="24"/>
        </w:rPr>
      </w:pPr>
      <w:r w:rsidRPr="004177FC">
        <w:rPr>
          <w:sz w:val="24"/>
          <w:szCs w:val="24"/>
        </w:rPr>
        <w:t xml:space="preserve">Usabilidad: No aplica – Si bien el acceso y la creación mediante este proveedor resulta sencilla, ello aplica puntualmente a </w:t>
      </w:r>
      <w:proofErr w:type="spellStart"/>
      <w:r w:rsidRPr="004177FC">
        <w:rPr>
          <w:sz w:val="24"/>
          <w:szCs w:val="24"/>
        </w:rPr>
        <w:t>Azure</w:t>
      </w:r>
      <w:proofErr w:type="spellEnd"/>
      <w:r w:rsidRPr="004177FC">
        <w:rPr>
          <w:sz w:val="24"/>
          <w:szCs w:val="24"/>
        </w:rPr>
        <w:t>, pudiendo ser diferente en otros casos.</w:t>
      </w:r>
    </w:p>
    <w:p w14:paraId="5D3509CE" w14:textId="77777777" w:rsidR="004177FC" w:rsidRPr="004177FC" w:rsidRDefault="004177FC" w:rsidP="004177FC">
      <w:pPr>
        <w:pStyle w:val="Prrafodelista"/>
        <w:numPr>
          <w:ilvl w:val="3"/>
          <w:numId w:val="5"/>
        </w:numPr>
        <w:rPr>
          <w:sz w:val="24"/>
          <w:szCs w:val="24"/>
        </w:rPr>
      </w:pPr>
      <w:r w:rsidRPr="004177FC">
        <w:rPr>
          <w:sz w:val="24"/>
          <w:szCs w:val="24"/>
        </w:rPr>
        <w:t xml:space="preserve">Eficiencia: No aplica – La eficiencia entorno a recursos de la instancia dependen de las características contratadas para la misma. Para etapa del proyecto se realizó una contratación mínima que otorga una capacidad baja, siendo modificado en el momento en que el sistema pase a producción. </w:t>
      </w:r>
    </w:p>
    <w:p w14:paraId="56C617E6" w14:textId="77777777" w:rsidR="004177FC" w:rsidRPr="004177FC" w:rsidRDefault="004177FC" w:rsidP="004177FC">
      <w:pPr>
        <w:pStyle w:val="Prrafodelista"/>
        <w:numPr>
          <w:ilvl w:val="3"/>
          <w:numId w:val="5"/>
        </w:numPr>
        <w:rPr>
          <w:sz w:val="24"/>
          <w:szCs w:val="24"/>
        </w:rPr>
      </w:pPr>
      <w:r w:rsidRPr="004177FC">
        <w:rPr>
          <w:sz w:val="24"/>
          <w:szCs w:val="24"/>
        </w:rPr>
        <w:t>Mantenibilidad: La virtualización ofrece un alto nivel de modularidad, dando la posibilidad de modificar las capacidades de la instancia, pudiendo ser muchos de estos cambios mientras el servicio se encuentra en funcionamiento.</w:t>
      </w:r>
    </w:p>
    <w:p w14:paraId="52CB298C" w14:textId="088FBA42" w:rsidR="004177FC" w:rsidRDefault="004177FC" w:rsidP="004177FC">
      <w:pPr>
        <w:pStyle w:val="Prrafodelista"/>
        <w:numPr>
          <w:ilvl w:val="3"/>
          <w:numId w:val="5"/>
        </w:numPr>
        <w:rPr>
          <w:sz w:val="24"/>
          <w:szCs w:val="24"/>
        </w:rPr>
      </w:pPr>
      <w:r w:rsidRPr="004177FC">
        <w:rPr>
          <w:sz w:val="24"/>
          <w:szCs w:val="24"/>
        </w:rPr>
        <w:t>Portabilidad: Es la principal característica de calidad de esta instancia, la cual ofrece una amplia capacidad para ser reemplazado debido a la tecnología de virtualización. Dependiendo del servicio puntual que se contrate o con el que se cuente, se dará o no la facilidad de instalación.</w:t>
      </w:r>
    </w:p>
    <w:p w14:paraId="1324A905" w14:textId="77777777" w:rsidR="004177FC" w:rsidRDefault="004177FC" w:rsidP="004177FC">
      <w:pPr>
        <w:pStyle w:val="Prrafodelista"/>
        <w:ind w:left="1800"/>
        <w:rPr>
          <w:sz w:val="24"/>
          <w:szCs w:val="24"/>
        </w:rPr>
      </w:pPr>
    </w:p>
    <w:p w14:paraId="4A3ACC93" w14:textId="465CB49C" w:rsidR="009F0CCC" w:rsidRDefault="000A55B2" w:rsidP="000A55B2">
      <w:pPr>
        <w:pStyle w:val="Prrafodelista"/>
        <w:numPr>
          <w:ilvl w:val="2"/>
          <w:numId w:val="5"/>
        </w:numPr>
        <w:rPr>
          <w:sz w:val="24"/>
          <w:szCs w:val="24"/>
        </w:rPr>
      </w:pPr>
      <w:r w:rsidRPr="000A55B2">
        <w:rPr>
          <w:sz w:val="24"/>
          <w:szCs w:val="24"/>
        </w:rPr>
        <w:t>Aplicación cliente XMPP para Android</w:t>
      </w:r>
    </w:p>
    <w:tbl>
      <w:tblPr>
        <w:tblStyle w:val="Tablaconcuadrcula"/>
        <w:tblW w:w="0" w:type="auto"/>
        <w:tblInd w:w="720" w:type="dxa"/>
        <w:tblLook w:val="04A0" w:firstRow="1" w:lastRow="0" w:firstColumn="1" w:lastColumn="0" w:noHBand="0" w:noVBand="1"/>
      </w:tblPr>
      <w:tblGrid>
        <w:gridCol w:w="3015"/>
        <w:gridCol w:w="1655"/>
        <w:gridCol w:w="3104"/>
      </w:tblGrid>
      <w:tr w:rsidR="009F0CCC" w14:paraId="0A4135F0" w14:textId="77777777" w:rsidTr="005675D5">
        <w:tc>
          <w:tcPr>
            <w:tcW w:w="7774" w:type="dxa"/>
            <w:gridSpan w:val="3"/>
          </w:tcPr>
          <w:p w14:paraId="4CC70615" w14:textId="35932D5A" w:rsidR="009F0CCC" w:rsidRPr="009F0CCC" w:rsidRDefault="000A55B2" w:rsidP="005675D5">
            <w:pPr>
              <w:rPr>
                <w:iCs/>
                <w:sz w:val="24"/>
                <w:szCs w:val="24"/>
              </w:rPr>
            </w:pPr>
            <w:r w:rsidRPr="000A55B2">
              <w:rPr>
                <w:iCs/>
                <w:sz w:val="24"/>
                <w:szCs w:val="24"/>
              </w:rPr>
              <w:t>Aplicación cliente XMPP para Android</w:t>
            </w:r>
          </w:p>
        </w:tc>
      </w:tr>
      <w:tr w:rsidR="009F0CCC" w14:paraId="50D4DD5E" w14:textId="77777777" w:rsidTr="00DA0BF6">
        <w:tc>
          <w:tcPr>
            <w:tcW w:w="3015" w:type="dxa"/>
          </w:tcPr>
          <w:p w14:paraId="02BEF7A8" w14:textId="77777777" w:rsidR="009F0CCC" w:rsidRDefault="009F0CCC" w:rsidP="005675D5">
            <w:pPr>
              <w:pStyle w:val="Prrafodelista"/>
              <w:ind w:left="0"/>
              <w:rPr>
                <w:sz w:val="24"/>
                <w:szCs w:val="24"/>
              </w:rPr>
            </w:pPr>
            <w:r>
              <w:rPr>
                <w:sz w:val="24"/>
                <w:szCs w:val="24"/>
              </w:rPr>
              <w:t>Atributo de Calidad</w:t>
            </w:r>
          </w:p>
        </w:tc>
        <w:tc>
          <w:tcPr>
            <w:tcW w:w="1655" w:type="dxa"/>
          </w:tcPr>
          <w:p w14:paraId="732F95BC" w14:textId="77777777" w:rsidR="009F0CCC" w:rsidRDefault="009F0CCC" w:rsidP="005675D5">
            <w:pPr>
              <w:pStyle w:val="Prrafodelista"/>
              <w:ind w:left="0"/>
              <w:rPr>
                <w:sz w:val="24"/>
                <w:szCs w:val="24"/>
              </w:rPr>
            </w:pPr>
            <w:r>
              <w:rPr>
                <w:sz w:val="24"/>
                <w:szCs w:val="24"/>
              </w:rPr>
              <w:t xml:space="preserve">Estado </w:t>
            </w:r>
          </w:p>
        </w:tc>
        <w:tc>
          <w:tcPr>
            <w:tcW w:w="3104" w:type="dxa"/>
          </w:tcPr>
          <w:p w14:paraId="039045DD" w14:textId="77777777" w:rsidR="009F0CCC" w:rsidRDefault="009F0CCC" w:rsidP="005675D5">
            <w:pPr>
              <w:pStyle w:val="Prrafodelista"/>
              <w:ind w:left="0"/>
              <w:rPr>
                <w:sz w:val="24"/>
                <w:szCs w:val="24"/>
              </w:rPr>
            </w:pPr>
            <w:r>
              <w:rPr>
                <w:sz w:val="24"/>
                <w:szCs w:val="24"/>
              </w:rPr>
              <w:t>Motivo</w:t>
            </w:r>
          </w:p>
        </w:tc>
      </w:tr>
      <w:tr w:rsidR="009F0CCC" w14:paraId="6A015254" w14:textId="77777777" w:rsidTr="00DA0BF6">
        <w:tc>
          <w:tcPr>
            <w:tcW w:w="3015" w:type="dxa"/>
            <w:vAlign w:val="bottom"/>
          </w:tcPr>
          <w:p w14:paraId="113D2DD4" w14:textId="77777777" w:rsidR="009F0CCC" w:rsidRDefault="009F0CCC" w:rsidP="005675D5">
            <w:pPr>
              <w:pStyle w:val="Prrafodelista"/>
              <w:ind w:left="0"/>
              <w:rPr>
                <w:sz w:val="24"/>
                <w:szCs w:val="24"/>
              </w:rPr>
            </w:pPr>
            <w:r w:rsidRPr="009F0CCC">
              <w:rPr>
                <w:sz w:val="24"/>
                <w:szCs w:val="24"/>
              </w:rPr>
              <w:t>Funcionalidad</w:t>
            </w:r>
          </w:p>
        </w:tc>
        <w:tc>
          <w:tcPr>
            <w:tcW w:w="1655" w:type="dxa"/>
          </w:tcPr>
          <w:p w14:paraId="7313C6D9" w14:textId="501FA06B" w:rsidR="009F0CCC" w:rsidRDefault="00DA0BF6" w:rsidP="005675D5">
            <w:pPr>
              <w:pStyle w:val="Prrafodelista"/>
              <w:ind w:left="0"/>
              <w:rPr>
                <w:sz w:val="24"/>
                <w:szCs w:val="24"/>
              </w:rPr>
            </w:pPr>
            <w:r>
              <w:rPr>
                <w:sz w:val="24"/>
                <w:szCs w:val="24"/>
              </w:rPr>
              <w:t>Previsto</w:t>
            </w:r>
          </w:p>
        </w:tc>
        <w:tc>
          <w:tcPr>
            <w:tcW w:w="3104" w:type="dxa"/>
          </w:tcPr>
          <w:p w14:paraId="58C072CF" w14:textId="27EA9032" w:rsidR="009F0CCC" w:rsidRDefault="009F0CCC" w:rsidP="000A55B2">
            <w:pPr>
              <w:pStyle w:val="Prrafodelista"/>
              <w:ind w:left="0"/>
              <w:rPr>
                <w:sz w:val="24"/>
                <w:szCs w:val="24"/>
              </w:rPr>
            </w:pPr>
            <w:r>
              <w:rPr>
                <w:sz w:val="24"/>
                <w:szCs w:val="24"/>
              </w:rPr>
              <w:t>Especificado en 3.1.</w:t>
            </w:r>
            <w:r w:rsidR="000A55B2">
              <w:rPr>
                <w:sz w:val="24"/>
                <w:szCs w:val="24"/>
              </w:rPr>
              <w:t>5</w:t>
            </w:r>
            <w:r>
              <w:rPr>
                <w:sz w:val="24"/>
                <w:szCs w:val="24"/>
              </w:rPr>
              <w:t>.1</w:t>
            </w:r>
          </w:p>
        </w:tc>
      </w:tr>
      <w:tr w:rsidR="009F0CCC" w14:paraId="7BEC479D" w14:textId="77777777" w:rsidTr="00DA0BF6">
        <w:tc>
          <w:tcPr>
            <w:tcW w:w="3015" w:type="dxa"/>
            <w:vAlign w:val="bottom"/>
          </w:tcPr>
          <w:p w14:paraId="4FC04645" w14:textId="77777777" w:rsidR="009F0CCC" w:rsidRDefault="009F0CCC" w:rsidP="005675D5">
            <w:pPr>
              <w:pStyle w:val="Prrafodelista"/>
              <w:ind w:left="0"/>
              <w:rPr>
                <w:sz w:val="24"/>
                <w:szCs w:val="24"/>
              </w:rPr>
            </w:pPr>
            <w:r w:rsidRPr="009F0CCC">
              <w:rPr>
                <w:sz w:val="24"/>
                <w:szCs w:val="24"/>
              </w:rPr>
              <w:t>Confiabilidad</w:t>
            </w:r>
          </w:p>
        </w:tc>
        <w:tc>
          <w:tcPr>
            <w:tcW w:w="1655" w:type="dxa"/>
          </w:tcPr>
          <w:p w14:paraId="1E54922C" w14:textId="53AD2C9F" w:rsidR="009F0CCC" w:rsidRDefault="00DA0BF6" w:rsidP="005675D5">
            <w:pPr>
              <w:pStyle w:val="Prrafodelista"/>
              <w:ind w:left="0"/>
              <w:rPr>
                <w:sz w:val="24"/>
                <w:szCs w:val="24"/>
              </w:rPr>
            </w:pPr>
            <w:r>
              <w:rPr>
                <w:sz w:val="24"/>
                <w:szCs w:val="24"/>
              </w:rPr>
              <w:t>Implementado</w:t>
            </w:r>
          </w:p>
        </w:tc>
        <w:tc>
          <w:tcPr>
            <w:tcW w:w="3104" w:type="dxa"/>
          </w:tcPr>
          <w:p w14:paraId="2D7851F1" w14:textId="64D49B65" w:rsidR="009F0CCC" w:rsidRDefault="009F0CCC" w:rsidP="000A55B2">
            <w:pPr>
              <w:pStyle w:val="Prrafodelista"/>
              <w:ind w:left="0"/>
              <w:rPr>
                <w:sz w:val="24"/>
                <w:szCs w:val="24"/>
              </w:rPr>
            </w:pPr>
            <w:r w:rsidRPr="006A40FC">
              <w:rPr>
                <w:sz w:val="24"/>
                <w:szCs w:val="24"/>
              </w:rPr>
              <w:t xml:space="preserve">Especificado en </w:t>
            </w:r>
            <w:r>
              <w:rPr>
                <w:sz w:val="24"/>
                <w:szCs w:val="24"/>
              </w:rPr>
              <w:t>3.1.</w:t>
            </w:r>
            <w:r w:rsidR="000A55B2">
              <w:rPr>
                <w:sz w:val="24"/>
                <w:szCs w:val="24"/>
              </w:rPr>
              <w:t>5</w:t>
            </w:r>
            <w:r>
              <w:rPr>
                <w:sz w:val="24"/>
                <w:szCs w:val="24"/>
              </w:rPr>
              <w:t>.2</w:t>
            </w:r>
          </w:p>
        </w:tc>
      </w:tr>
      <w:tr w:rsidR="00DA0BF6" w14:paraId="7280466C" w14:textId="77777777" w:rsidTr="00DA0BF6">
        <w:tc>
          <w:tcPr>
            <w:tcW w:w="3015" w:type="dxa"/>
            <w:vAlign w:val="bottom"/>
          </w:tcPr>
          <w:p w14:paraId="328453AA" w14:textId="77777777" w:rsidR="00DA0BF6" w:rsidRDefault="00DA0BF6" w:rsidP="00DA0BF6">
            <w:pPr>
              <w:pStyle w:val="Prrafodelista"/>
              <w:ind w:left="0"/>
              <w:rPr>
                <w:sz w:val="24"/>
                <w:szCs w:val="24"/>
              </w:rPr>
            </w:pPr>
            <w:r w:rsidRPr="009F0CCC">
              <w:rPr>
                <w:sz w:val="24"/>
                <w:szCs w:val="24"/>
              </w:rPr>
              <w:t>Usabilidad</w:t>
            </w:r>
          </w:p>
        </w:tc>
        <w:tc>
          <w:tcPr>
            <w:tcW w:w="1655" w:type="dxa"/>
          </w:tcPr>
          <w:p w14:paraId="198A5D87" w14:textId="0BC0B200" w:rsidR="00DA0BF6" w:rsidRDefault="00DA0BF6" w:rsidP="00DA0BF6">
            <w:pPr>
              <w:pStyle w:val="Prrafodelista"/>
              <w:ind w:left="0"/>
              <w:rPr>
                <w:sz w:val="24"/>
                <w:szCs w:val="24"/>
              </w:rPr>
            </w:pPr>
            <w:r w:rsidRPr="00036073">
              <w:rPr>
                <w:sz w:val="24"/>
                <w:szCs w:val="24"/>
              </w:rPr>
              <w:t>Implementado</w:t>
            </w:r>
          </w:p>
        </w:tc>
        <w:tc>
          <w:tcPr>
            <w:tcW w:w="3104" w:type="dxa"/>
          </w:tcPr>
          <w:p w14:paraId="6C32C36E" w14:textId="63C55E6B" w:rsidR="00DA0BF6" w:rsidRDefault="00DA0BF6" w:rsidP="00DA0BF6">
            <w:pPr>
              <w:pStyle w:val="Prrafodelista"/>
              <w:ind w:left="0"/>
              <w:rPr>
                <w:sz w:val="24"/>
                <w:szCs w:val="24"/>
              </w:rPr>
            </w:pPr>
            <w:r w:rsidRPr="006A40FC">
              <w:rPr>
                <w:sz w:val="24"/>
                <w:szCs w:val="24"/>
              </w:rPr>
              <w:t>Especificado en 3.1.</w:t>
            </w:r>
            <w:r>
              <w:rPr>
                <w:sz w:val="24"/>
                <w:szCs w:val="24"/>
              </w:rPr>
              <w:t>5</w:t>
            </w:r>
            <w:r w:rsidRPr="006A40FC">
              <w:rPr>
                <w:sz w:val="24"/>
                <w:szCs w:val="24"/>
              </w:rPr>
              <w:t>.</w:t>
            </w:r>
            <w:r>
              <w:rPr>
                <w:sz w:val="24"/>
                <w:szCs w:val="24"/>
              </w:rPr>
              <w:t>3</w:t>
            </w:r>
          </w:p>
        </w:tc>
      </w:tr>
      <w:tr w:rsidR="00DA0BF6" w14:paraId="3191CF5A" w14:textId="77777777" w:rsidTr="00DA0BF6">
        <w:tc>
          <w:tcPr>
            <w:tcW w:w="3015" w:type="dxa"/>
            <w:vAlign w:val="bottom"/>
          </w:tcPr>
          <w:p w14:paraId="3E1A99FE" w14:textId="77777777" w:rsidR="00DA0BF6" w:rsidRDefault="00DA0BF6" w:rsidP="00DA0BF6">
            <w:pPr>
              <w:pStyle w:val="Prrafodelista"/>
              <w:ind w:left="0"/>
              <w:rPr>
                <w:sz w:val="24"/>
                <w:szCs w:val="24"/>
              </w:rPr>
            </w:pPr>
            <w:r w:rsidRPr="009F0CCC">
              <w:rPr>
                <w:sz w:val="24"/>
                <w:szCs w:val="24"/>
              </w:rPr>
              <w:t>Eficiencia</w:t>
            </w:r>
          </w:p>
        </w:tc>
        <w:tc>
          <w:tcPr>
            <w:tcW w:w="1655" w:type="dxa"/>
          </w:tcPr>
          <w:p w14:paraId="1D926963" w14:textId="7A7973F3" w:rsidR="00DA0BF6" w:rsidRDefault="00DA0BF6" w:rsidP="00DA0BF6">
            <w:pPr>
              <w:pStyle w:val="Prrafodelista"/>
              <w:ind w:left="0"/>
              <w:rPr>
                <w:sz w:val="24"/>
                <w:szCs w:val="24"/>
              </w:rPr>
            </w:pPr>
            <w:r w:rsidRPr="00036073">
              <w:rPr>
                <w:sz w:val="24"/>
                <w:szCs w:val="24"/>
              </w:rPr>
              <w:t>Implementado</w:t>
            </w:r>
          </w:p>
        </w:tc>
        <w:tc>
          <w:tcPr>
            <w:tcW w:w="3104" w:type="dxa"/>
          </w:tcPr>
          <w:p w14:paraId="14E1B2B7" w14:textId="705A9413" w:rsidR="00DA0BF6" w:rsidRDefault="00DA0BF6" w:rsidP="00DA0BF6">
            <w:pPr>
              <w:pStyle w:val="Prrafodelista"/>
              <w:ind w:left="0"/>
              <w:rPr>
                <w:sz w:val="24"/>
                <w:szCs w:val="24"/>
              </w:rPr>
            </w:pPr>
            <w:r w:rsidRPr="006A40FC">
              <w:rPr>
                <w:sz w:val="24"/>
                <w:szCs w:val="24"/>
              </w:rPr>
              <w:t>Especificado en 3.1.</w:t>
            </w:r>
            <w:r>
              <w:rPr>
                <w:sz w:val="24"/>
                <w:szCs w:val="24"/>
              </w:rPr>
              <w:t>5</w:t>
            </w:r>
            <w:r w:rsidRPr="006A40FC">
              <w:rPr>
                <w:sz w:val="24"/>
                <w:szCs w:val="24"/>
              </w:rPr>
              <w:t>.</w:t>
            </w:r>
            <w:r>
              <w:rPr>
                <w:sz w:val="24"/>
                <w:szCs w:val="24"/>
              </w:rPr>
              <w:t>4</w:t>
            </w:r>
          </w:p>
        </w:tc>
      </w:tr>
      <w:tr w:rsidR="00DA0BF6" w14:paraId="4EF85549" w14:textId="77777777" w:rsidTr="00DA0BF6">
        <w:tc>
          <w:tcPr>
            <w:tcW w:w="3015" w:type="dxa"/>
            <w:vAlign w:val="bottom"/>
          </w:tcPr>
          <w:p w14:paraId="41CC845D" w14:textId="77777777" w:rsidR="00DA0BF6" w:rsidRDefault="00DA0BF6" w:rsidP="00DA0BF6">
            <w:pPr>
              <w:pStyle w:val="Prrafodelista"/>
              <w:ind w:left="0"/>
              <w:rPr>
                <w:sz w:val="24"/>
                <w:szCs w:val="24"/>
              </w:rPr>
            </w:pPr>
            <w:r w:rsidRPr="009F0CCC">
              <w:rPr>
                <w:sz w:val="24"/>
                <w:szCs w:val="24"/>
              </w:rPr>
              <w:t>Mantenibilidad</w:t>
            </w:r>
          </w:p>
        </w:tc>
        <w:tc>
          <w:tcPr>
            <w:tcW w:w="1655" w:type="dxa"/>
          </w:tcPr>
          <w:p w14:paraId="5DFEC75D" w14:textId="20623C32" w:rsidR="00DA0BF6" w:rsidRDefault="00DA0BF6" w:rsidP="00DA0BF6">
            <w:pPr>
              <w:pStyle w:val="Prrafodelista"/>
              <w:ind w:left="0"/>
              <w:rPr>
                <w:sz w:val="24"/>
                <w:szCs w:val="24"/>
              </w:rPr>
            </w:pPr>
            <w:r w:rsidRPr="00036073">
              <w:rPr>
                <w:sz w:val="24"/>
                <w:szCs w:val="24"/>
              </w:rPr>
              <w:t>Implementado</w:t>
            </w:r>
          </w:p>
        </w:tc>
        <w:tc>
          <w:tcPr>
            <w:tcW w:w="3104" w:type="dxa"/>
          </w:tcPr>
          <w:p w14:paraId="123323FD" w14:textId="4A937BC4" w:rsidR="00DA0BF6" w:rsidRDefault="00DA0BF6" w:rsidP="00DA0BF6">
            <w:pPr>
              <w:pStyle w:val="Prrafodelista"/>
              <w:ind w:left="0"/>
              <w:rPr>
                <w:sz w:val="24"/>
                <w:szCs w:val="24"/>
              </w:rPr>
            </w:pPr>
            <w:r w:rsidRPr="006A40FC">
              <w:rPr>
                <w:sz w:val="24"/>
                <w:szCs w:val="24"/>
              </w:rPr>
              <w:t>Especificado en 3.1.</w:t>
            </w:r>
            <w:r>
              <w:rPr>
                <w:sz w:val="24"/>
                <w:szCs w:val="24"/>
              </w:rPr>
              <w:t>5</w:t>
            </w:r>
            <w:r w:rsidRPr="006A40FC">
              <w:rPr>
                <w:sz w:val="24"/>
                <w:szCs w:val="24"/>
              </w:rPr>
              <w:t>.</w:t>
            </w:r>
            <w:r>
              <w:rPr>
                <w:sz w:val="24"/>
                <w:szCs w:val="24"/>
              </w:rPr>
              <w:t>5</w:t>
            </w:r>
          </w:p>
        </w:tc>
      </w:tr>
      <w:tr w:rsidR="009F0CCC" w14:paraId="586F20F3" w14:textId="77777777" w:rsidTr="00DA0BF6">
        <w:tc>
          <w:tcPr>
            <w:tcW w:w="3015" w:type="dxa"/>
            <w:vAlign w:val="bottom"/>
          </w:tcPr>
          <w:p w14:paraId="27ECAA16" w14:textId="77777777" w:rsidR="009F0CCC" w:rsidRPr="009F0CCC" w:rsidRDefault="009F0CCC" w:rsidP="005675D5">
            <w:pPr>
              <w:pStyle w:val="Prrafodelista"/>
              <w:ind w:left="0"/>
              <w:rPr>
                <w:sz w:val="24"/>
                <w:szCs w:val="24"/>
              </w:rPr>
            </w:pPr>
            <w:r>
              <w:rPr>
                <w:sz w:val="24"/>
                <w:szCs w:val="24"/>
              </w:rPr>
              <w:t>Portabilidad</w:t>
            </w:r>
          </w:p>
        </w:tc>
        <w:tc>
          <w:tcPr>
            <w:tcW w:w="1655" w:type="dxa"/>
          </w:tcPr>
          <w:p w14:paraId="3D45DC4B" w14:textId="57D38143" w:rsidR="009F0CCC" w:rsidRDefault="00DA0BF6" w:rsidP="005675D5">
            <w:pPr>
              <w:pStyle w:val="Prrafodelista"/>
              <w:ind w:left="0"/>
              <w:rPr>
                <w:sz w:val="24"/>
                <w:szCs w:val="24"/>
              </w:rPr>
            </w:pPr>
            <w:r>
              <w:rPr>
                <w:sz w:val="24"/>
                <w:szCs w:val="24"/>
              </w:rPr>
              <w:t>Previsto</w:t>
            </w:r>
          </w:p>
        </w:tc>
        <w:tc>
          <w:tcPr>
            <w:tcW w:w="3104" w:type="dxa"/>
          </w:tcPr>
          <w:p w14:paraId="3C20FBF8" w14:textId="713C6DC3" w:rsidR="009F0CCC" w:rsidRPr="006A40FC" w:rsidRDefault="009F0CCC" w:rsidP="000A55B2">
            <w:pPr>
              <w:pStyle w:val="Prrafodelista"/>
              <w:ind w:left="0"/>
              <w:rPr>
                <w:sz w:val="24"/>
                <w:szCs w:val="24"/>
              </w:rPr>
            </w:pPr>
            <w:r w:rsidRPr="006A40FC">
              <w:rPr>
                <w:sz w:val="24"/>
                <w:szCs w:val="24"/>
              </w:rPr>
              <w:t>Especificado en 3.1.</w:t>
            </w:r>
            <w:r w:rsidR="000A55B2">
              <w:rPr>
                <w:sz w:val="24"/>
                <w:szCs w:val="24"/>
              </w:rPr>
              <w:t>5</w:t>
            </w:r>
            <w:r w:rsidRPr="006A40FC">
              <w:rPr>
                <w:sz w:val="24"/>
                <w:szCs w:val="24"/>
              </w:rPr>
              <w:t>.</w:t>
            </w:r>
            <w:r>
              <w:rPr>
                <w:sz w:val="24"/>
                <w:szCs w:val="24"/>
              </w:rPr>
              <w:t>6</w:t>
            </w:r>
          </w:p>
        </w:tc>
      </w:tr>
    </w:tbl>
    <w:p w14:paraId="6F641CB7" w14:textId="364BC66E" w:rsidR="009F0CCC" w:rsidRDefault="009F0CCC" w:rsidP="009F0CCC">
      <w:pPr>
        <w:pStyle w:val="Prrafodelista"/>
        <w:ind w:left="1800"/>
        <w:rPr>
          <w:sz w:val="24"/>
          <w:szCs w:val="24"/>
        </w:rPr>
      </w:pPr>
    </w:p>
    <w:p w14:paraId="4E50BB34" w14:textId="77777777" w:rsidR="000A55B2" w:rsidRPr="000A55B2" w:rsidRDefault="000A55B2" w:rsidP="000A55B2">
      <w:pPr>
        <w:pStyle w:val="Prrafodelista"/>
        <w:numPr>
          <w:ilvl w:val="3"/>
          <w:numId w:val="5"/>
        </w:numPr>
        <w:rPr>
          <w:sz w:val="24"/>
          <w:szCs w:val="24"/>
        </w:rPr>
      </w:pPr>
      <w:r w:rsidRPr="000A55B2">
        <w:rPr>
          <w:sz w:val="24"/>
          <w:szCs w:val="24"/>
        </w:rPr>
        <w:t xml:space="preserve">Funcionalidad: Al trabajar basada en el Protocolo XMPP, se asegura la conformidad del sistema. Además, la aplicación móvil permite la interoperabilidad con otras aplicaciones, sean móviles, web o de escritorio. Si bien con esto se asegura el escalamiento del sistema a nuevas plataformas, también se permite el acceso al servidor de mensajería mediante otra aplicación cliente XMPP, la cual pueda llegar a resultar insegura, por lo que se prevé para siguientes etapas del proyecto diseñar un mecanismo que </w:t>
      </w:r>
      <w:r w:rsidRPr="000A55B2">
        <w:rPr>
          <w:sz w:val="24"/>
          <w:szCs w:val="24"/>
        </w:rPr>
        <w:lastRenderedPageBreak/>
        <w:t xml:space="preserve">imposibilite el acceso al servicio de mensajería desde otras aplicaciones cliente.   </w:t>
      </w:r>
    </w:p>
    <w:p w14:paraId="0A2A9DD9" w14:textId="77777777" w:rsidR="000A55B2" w:rsidRPr="000A55B2" w:rsidRDefault="000A55B2" w:rsidP="000A55B2">
      <w:pPr>
        <w:pStyle w:val="Prrafodelista"/>
        <w:numPr>
          <w:ilvl w:val="3"/>
          <w:numId w:val="5"/>
        </w:numPr>
        <w:rPr>
          <w:sz w:val="24"/>
          <w:szCs w:val="24"/>
        </w:rPr>
      </w:pPr>
      <w:r w:rsidRPr="000A55B2">
        <w:rPr>
          <w:sz w:val="24"/>
          <w:szCs w:val="24"/>
        </w:rPr>
        <w:t xml:space="preserve">Confiabilidad: El hecho de desarrollar la aplicación a partir de un software open source ampliamente utilizado y reconocido, se asegura un nivel de madurez alto, con capacidades de recuperación y tolerancia a fallas. Además, propio del tipo de aplicación, se ofrece una permite disponibilidad de la misma, debido a la necesidad de mantenerse en funcionamiento en segundo plano. Tal disponibilidad ha sido probada en forma experimental. </w:t>
      </w:r>
    </w:p>
    <w:p w14:paraId="1FF64D26" w14:textId="7753C006" w:rsidR="000A55B2" w:rsidRDefault="000A55B2" w:rsidP="000A55B2">
      <w:pPr>
        <w:pStyle w:val="Prrafodelista"/>
        <w:numPr>
          <w:ilvl w:val="3"/>
          <w:numId w:val="5"/>
        </w:numPr>
        <w:rPr>
          <w:sz w:val="24"/>
          <w:szCs w:val="24"/>
        </w:rPr>
      </w:pPr>
      <w:r w:rsidRPr="000A55B2">
        <w:rPr>
          <w:sz w:val="24"/>
          <w:szCs w:val="24"/>
        </w:rPr>
        <w:t>Usabilidad: La aplicación ofrece una interface de usuario sencilla y clara (siendo uno de los requerimientos su similitud a WhatsApp), lo que asegura un aprendizaje sencillo y diseño estético atractivo y reconocible. Dicha similitud a la aplicación de mensajería instantánea más utilizada del mundo permite alcanzar una operabilidad alta por parte de los usuarios. Por otro lado, no ofrece grandes características entorno a la accesibilidad, siendo un aspecto previsto para futuras etapas (con baja prioridad para el Ejército Argentino).</w:t>
      </w:r>
    </w:p>
    <w:p w14:paraId="62FA9898" w14:textId="60896220" w:rsidR="009A4004" w:rsidRPr="000A55B2" w:rsidRDefault="009A4004" w:rsidP="009A4004">
      <w:pPr>
        <w:pStyle w:val="Prrafodelista"/>
        <w:ind w:left="2127" w:firstLine="708"/>
        <w:rPr>
          <w:sz w:val="24"/>
          <w:szCs w:val="24"/>
        </w:rPr>
      </w:pPr>
      <w:r>
        <w:rPr>
          <w:sz w:val="24"/>
          <w:szCs w:val="24"/>
        </w:rPr>
        <w:t xml:space="preserve">Es importante destacar que la aplicación original Conversations.im es un cliente de mensajería XMPP ampliamente utilizado y testeado, que asegura la calidad necesaria respecto a la usabilidad.  </w:t>
      </w:r>
    </w:p>
    <w:p w14:paraId="46FA70F0" w14:textId="77777777" w:rsidR="000A55B2" w:rsidRPr="000A55B2" w:rsidRDefault="000A55B2" w:rsidP="000A55B2">
      <w:pPr>
        <w:pStyle w:val="Prrafodelista"/>
        <w:numPr>
          <w:ilvl w:val="3"/>
          <w:numId w:val="5"/>
        </w:numPr>
        <w:rPr>
          <w:sz w:val="24"/>
          <w:szCs w:val="24"/>
        </w:rPr>
      </w:pPr>
      <w:r w:rsidRPr="000A55B2">
        <w:rPr>
          <w:sz w:val="24"/>
          <w:szCs w:val="24"/>
        </w:rPr>
        <w:t xml:space="preserve">Eficiencia: Si bien la utilización de recursos dependerá del dispositivo en el que se encuentre desplegada, en la mayoría de los utilizados en la actualidad ésta será media. Las capacidades ofrecidas para la comunicación entre diferentes usuarios son amplias (transmisión de mensajes, archivos, llamadas de voz y audio), pudiendo mejorar en otras etapas del proyecto su comportamiento temporal al momento del envío de datos adjuntos. </w:t>
      </w:r>
    </w:p>
    <w:p w14:paraId="10CB81A1" w14:textId="77777777" w:rsidR="000A55B2" w:rsidRPr="000A55B2" w:rsidRDefault="000A55B2" w:rsidP="000A55B2">
      <w:pPr>
        <w:pStyle w:val="Prrafodelista"/>
        <w:numPr>
          <w:ilvl w:val="3"/>
          <w:numId w:val="5"/>
        </w:numPr>
        <w:rPr>
          <w:sz w:val="24"/>
          <w:szCs w:val="24"/>
        </w:rPr>
      </w:pPr>
      <w:r w:rsidRPr="000A55B2">
        <w:rPr>
          <w:sz w:val="24"/>
          <w:szCs w:val="24"/>
        </w:rPr>
        <w:t xml:space="preserve">Mantenibilidad: El proyecto sobre el que se basa la aplicación ha sido diseñado en base a los conceptos de modularidad necesarios. Además, brinda una capacidad de análisis de </w:t>
      </w:r>
      <w:proofErr w:type="spellStart"/>
      <w:r w:rsidRPr="000A55B2">
        <w:rPr>
          <w:sz w:val="24"/>
          <w:szCs w:val="24"/>
        </w:rPr>
        <w:t>logs</w:t>
      </w:r>
      <w:proofErr w:type="spellEnd"/>
      <w:r w:rsidRPr="000A55B2">
        <w:rPr>
          <w:sz w:val="24"/>
          <w:szCs w:val="24"/>
        </w:rPr>
        <w:t xml:space="preserve"> media que permiten conocer el funcionamiento general de la aplicación en los momentos de </w:t>
      </w:r>
      <w:proofErr w:type="spellStart"/>
      <w:r w:rsidRPr="000A55B2">
        <w:rPr>
          <w:sz w:val="24"/>
          <w:szCs w:val="24"/>
        </w:rPr>
        <w:t>deploy</w:t>
      </w:r>
      <w:proofErr w:type="spellEnd"/>
      <w:r w:rsidRPr="000A55B2">
        <w:rPr>
          <w:sz w:val="24"/>
          <w:szCs w:val="24"/>
        </w:rPr>
        <w:t xml:space="preserve">. Presenta una amplia capacidad para ser modificada, aunque compleja y poco documentada. Además, las pruebas unitarias sobre los diferentes componentes del sistema no han sido realizadas. </w:t>
      </w:r>
    </w:p>
    <w:p w14:paraId="140835B7" w14:textId="6A38BA2E" w:rsidR="000A55B2" w:rsidRDefault="000A55B2" w:rsidP="000A55B2">
      <w:pPr>
        <w:pStyle w:val="Prrafodelista"/>
        <w:numPr>
          <w:ilvl w:val="3"/>
          <w:numId w:val="5"/>
        </w:numPr>
        <w:rPr>
          <w:sz w:val="24"/>
          <w:szCs w:val="24"/>
        </w:rPr>
      </w:pPr>
      <w:r w:rsidRPr="000A55B2">
        <w:rPr>
          <w:sz w:val="24"/>
          <w:szCs w:val="24"/>
        </w:rPr>
        <w:t xml:space="preserve">Portabilidad: Para esta etapa del proyecto, la instalación de la aplicación sobre la plataforma móvil se realiza mediante un archivo de paquetes </w:t>
      </w:r>
      <w:proofErr w:type="spellStart"/>
      <w:r w:rsidRPr="000A55B2">
        <w:rPr>
          <w:sz w:val="24"/>
          <w:szCs w:val="24"/>
        </w:rPr>
        <w:t>apk</w:t>
      </w:r>
      <w:proofErr w:type="spellEnd"/>
      <w:r w:rsidRPr="000A55B2">
        <w:rPr>
          <w:sz w:val="24"/>
          <w:szCs w:val="24"/>
        </w:rPr>
        <w:t xml:space="preserve">, teniendo previsto ser montada sobre la plataforma de </w:t>
      </w:r>
      <w:proofErr w:type="spellStart"/>
      <w:r w:rsidRPr="000A55B2">
        <w:rPr>
          <w:sz w:val="24"/>
          <w:szCs w:val="24"/>
        </w:rPr>
        <w:t>Playstore</w:t>
      </w:r>
      <w:proofErr w:type="spellEnd"/>
      <w:r w:rsidRPr="000A55B2">
        <w:rPr>
          <w:sz w:val="24"/>
          <w:szCs w:val="24"/>
        </w:rPr>
        <w:t xml:space="preserve"> en siguientes etapas para una fácil </w:t>
      </w:r>
      <w:r w:rsidRPr="000A55B2">
        <w:rPr>
          <w:sz w:val="24"/>
          <w:szCs w:val="24"/>
        </w:rPr>
        <w:lastRenderedPageBreak/>
        <w:t>instalación, lo que permite una mayor capacidad de ser reemplazado o actualizado.</w:t>
      </w:r>
    </w:p>
    <w:p w14:paraId="459D5E63" w14:textId="77777777" w:rsidR="000A55B2" w:rsidRPr="009F0CCC" w:rsidRDefault="000A55B2" w:rsidP="009F0CCC">
      <w:pPr>
        <w:pStyle w:val="Prrafodelista"/>
        <w:ind w:left="1800"/>
        <w:rPr>
          <w:sz w:val="24"/>
          <w:szCs w:val="24"/>
        </w:rPr>
      </w:pPr>
    </w:p>
    <w:p w14:paraId="30AEE253" w14:textId="2E72FF1B" w:rsidR="00442C79" w:rsidRDefault="00442C79" w:rsidP="009F0CCC">
      <w:pPr>
        <w:pStyle w:val="Prrafodelista"/>
        <w:numPr>
          <w:ilvl w:val="1"/>
          <w:numId w:val="5"/>
        </w:numPr>
        <w:rPr>
          <w:sz w:val="24"/>
          <w:szCs w:val="24"/>
        </w:rPr>
      </w:pPr>
      <w:r w:rsidRPr="00442C79">
        <w:rPr>
          <w:smallCaps/>
          <w:sz w:val="24"/>
          <w:szCs w:val="24"/>
        </w:rPr>
        <w:t>Seguridad</w:t>
      </w:r>
      <w:r>
        <w:rPr>
          <w:sz w:val="24"/>
          <w:szCs w:val="24"/>
        </w:rPr>
        <w:t xml:space="preserve"> </w:t>
      </w:r>
    </w:p>
    <w:p w14:paraId="0CB189DA" w14:textId="0DF33659" w:rsidR="00817732" w:rsidRDefault="00817732" w:rsidP="00817732">
      <w:pPr>
        <w:pStyle w:val="Prrafodelista"/>
        <w:ind w:left="1080"/>
        <w:rPr>
          <w:sz w:val="24"/>
          <w:szCs w:val="24"/>
        </w:rPr>
      </w:pPr>
      <w:r>
        <w:rPr>
          <w:sz w:val="24"/>
          <w:szCs w:val="24"/>
        </w:rPr>
        <w:t xml:space="preserve">Antes de detallar los componentes de seguridad destacados en el informe, resulta necesario destacar que los mismos no responden a ningún estándar o proyecto de seguridad informática (por </w:t>
      </w:r>
      <w:proofErr w:type="gramStart"/>
      <w:r>
        <w:rPr>
          <w:sz w:val="24"/>
          <w:szCs w:val="24"/>
        </w:rPr>
        <w:t>ejemplo</w:t>
      </w:r>
      <w:proofErr w:type="gramEnd"/>
      <w:r>
        <w:rPr>
          <w:sz w:val="24"/>
          <w:szCs w:val="24"/>
        </w:rPr>
        <w:t xml:space="preserve"> OWASP Top Ten) debido a las características particulares del sistema, siendo tales proyectos particularizados a una temática específica (aplicaciones web en el caso de OWASP)</w:t>
      </w:r>
    </w:p>
    <w:p w14:paraId="0E294849" w14:textId="77777777" w:rsidR="004939E3" w:rsidRDefault="004939E3" w:rsidP="004939E3">
      <w:pPr>
        <w:pStyle w:val="Prrafodelista"/>
        <w:numPr>
          <w:ilvl w:val="2"/>
          <w:numId w:val="5"/>
        </w:numPr>
        <w:rPr>
          <w:sz w:val="24"/>
          <w:szCs w:val="24"/>
        </w:rPr>
      </w:pPr>
      <w:r>
        <w:rPr>
          <w:sz w:val="24"/>
          <w:szCs w:val="24"/>
        </w:rPr>
        <w:t>Servidor de mensajería XMPP</w:t>
      </w:r>
    </w:p>
    <w:tbl>
      <w:tblPr>
        <w:tblStyle w:val="Tablaconcuadrcula"/>
        <w:tblW w:w="0" w:type="auto"/>
        <w:tblInd w:w="720" w:type="dxa"/>
        <w:tblLook w:val="04A0" w:firstRow="1" w:lastRow="0" w:firstColumn="1" w:lastColumn="0" w:noHBand="0" w:noVBand="1"/>
      </w:tblPr>
      <w:tblGrid>
        <w:gridCol w:w="3004"/>
        <w:gridCol w:w="1655"/>
        <w:gridCol w:w="3115"/>
      </w:tblGrid>
      <w:tr w:rsidR="00442C79" w14:paraId="5C3DCFE4" w14:textId="77777777" w:rsidTr="005675D5">
        <w:tc>
          <w:tcPr>
            <w:tcW w:w="7774" w:type="dxa"/>
            <w:gridSpan w:val="3"/>
          </w:tcPr>
          <w:p w14:paraId="4AD15885" w14:textId="724C8AC6" w:rsidR="00442C79" w:rsidRPr="004939E3" w:rsidRDefault="004939E3" w:rsidP="004939E3">
            <w:pPr>
              <w:rPr>
                <w:sz w:val="24"/>
                <w:szCs w:val="24"/>
              </w:rPr>
            </w:pPr>
            <w:r w:rsidRPr="004939E3">
              <w:rPr>
                <w:sz w:val="24"/>
                <w:szCs w:val="24"/>
              </w:rPr>
              <w:t>Servidor de mensajería XMPP</w:t>
            </w:r>
          </w:p>
        </w:tc>
      </w:tr>
      <w:tr w:rsidR="00442C79" w14:paraId="0FFEF2FF" w14:textId="77777777" w:rsidTr="005675D5">
        <w:tc>
          <w:tcPr>
            <w:tcW w:w="3244" w:type="dxa"/>
          </w:tcPr>
          <w:p w14:paraId="4A5D350B" w14:textId="77777777" w:rsidR="00442C79" w:rsidRDefault="00442C79" w:rsidP="005675D5">
            <w:pPr>
              <w:pStyle w:val="Prrafodelista"/>
              <w:ind w:left="0"/>
              <w:rPr>
                <w:sz w:val="24"/>
                <w:szCs w:val="24"/>
              </w:rPr>
            </w:pPr>
            <w:r>
              <w:rPr>
                <w:sz w:val="24"/>
                <w:szCs w:val="24"/>
              </w:rPr>
              <w:t>Atributo de Calidad</w:t>
            </w:r>
          </w:p>
        </w:tc>
        <w:tc>
          <w:tcPr>
            <w:tcW w:w="1134" w:type="dxa"/>
          </w:tcPr>
          <w:p w14:paraId="74C8D151" w14:textId="77777777" w:rsidR="00442C79" w:rsidRDefault="00442C79" w:rsidP="005675D5">
            <w:pPr>
              <w:pStyle w:val="Prrafodelista"/>
              <w:ind w:left="0"/>
              <w:rPr>
                <w:sz w:val="24"/>
                <w:szCs w:val="24"/>
              </w:rPr>
            </w:pPr>
            <w:r>
              <w:rPr>
                <w:sz w:val="24"/>
                <w:szCs w:val="24"/>
              </w:rPr>
              <w:t xml:space="preserve">Estado </w:t>
            </w:r>
          </w:p>
        </w:tc>
        <w:tc>
          <w:tcPr>
            <w:tcW w:w="3396" w:type="dxa"/>
          </w:tcPr>
          <w:p w14:paraId="571306F6" w14:textId="77777777" w:rsidR="00442C79" w:rsidRDefault="00442C79" w:rsidP="005675D5">
            <w:pPr>
              <w:pStyle w:val="Prrafodelista"/>
              <w:ind w:left="0"/>
              <w:rPr>
                <w:sz w:val="24"/>
                <w:szCs w:val="24"/>
              </w:rPr>
            </w:pPr>
            <w:r>
              <w:rPr>
                <w:sz w:val="24"/>
                <w:szCs w:val="24"/>
              </w:rPr>
              <w:t>Motivo</w:t>
            </w:r>
          </w:p>
        </w:tc>
      </w:tr>
      <w:tr w:rsidR="00442C79" w14:paraId="3A608DDD" w14:textId="77777777" w:rsidTr="005675D5">
        <w:tc>
          <w:tcPr>
            <w:tcW w:w="3244" w:type="dxa"/>
          </w:tcPr>
          <w:p w14:paraId="42BCDC21" w14:textId="40672D81" w:rsidR="00442C79" w:rsidRDefault="004939E3" w:rsidP="005675D5">
            <w:pPr>
              <w:pStyle w:val="Prrafodelista"/>
              <w:ind w:left="0"/>
              <w:rPr>
                <w:sz w:val="24"/>
                <w:szCs w:val="24"/>
              </w:rPr>
            </w:pPr>
            <w:r>
              <w:rPr>
                <w:sz w:val="24"/>
                <w:szCs w:val="24"/>
              </w:rPr>
              <w:t>Protocolo TLS</w:t>
            </w:r>
          </w:p>
        </w:tc>
        <w:tc>
          <w:tcPr>
            <w:tcW w:w="1134" w:type="dxa"/>
          </w:tcPr>
          <w:p w14:paraId="6255C05E" w14:textId="4E07E7E5" w:rsidR="00442C79" w:rsidRDefault="00366913" w:rsidP="005675D5">
            <w:pPr>
              <w:pStyle w:val="Prrafodelista"/>
              <w:ind w:left="0"/>
              <w:rPr>
                <w:sz w:val="24"/>
                <w:szCs w:val="24"/>
              </w:rPr>
            </w:pPr>
            <w:r>
              <w:rPr>
                <w:sz w:val="24"/>
                <w:szCs w:val="24"/>
              </w:rPr>
              <w:t>Implementado</w:t>
            </w:r>
          </w:p>
        </w:tc>
        <w:tc>
          <w:tcPr>
            <w:tcW w:w="3396" w:type="dxa"/>
          </w:tcPr>
          <w:p w14:paraId="0EC1C2F3" w14:textId="1779620D" w:rsidR="00442C79" w:rsidRDefault="004939E3" w:rsidP="005675D5">
            <w:pPr>
              <w:pStyle w:val="Prrafodelista"/>
              <w:ind w:left="0"/>
              <w:rPr>
                <w:sz w:val="24"/>
                <w:szCs w:val="24"/>
              </w:rPr>
            </w:pPr>
            <w:r>
              <w:rPr>
                <w:sz w:val="24"/>
                <w:szCs w:val="24"/>
              </w:rPr>
              <w:t>Especificado en 3.2.1.1</w:t>
            </w:r>
          </w:p>
        </w:tc>
      </w:tr>
      <w:tr w:rsidR="004939E3" w14:paraId="2BEFCD8F" w14:textId="77777777" w:rsidTr="005675D5">
        <w:tc>
          <w:tcPr>
            <w:tcW w:w="3244" w:type="dxa"/>
          </w:tcPr>
          <w:p w14:paraId="252F29DC" w14:textId="5FFA6EE2" w:rsidR="004939E3" w:rsidRDefault="004939E3" w:rsidP="004939E3">
            <w:pPr>
              <w:pStyle w:val="Prrafodelista"/>
              <w:ind w:left="0"/>
              <w:rPr>
                <w:sz w:val="24"/>
                <w:szCs w:val="24"/>
              </w:rPr>
            </w:pPr>
            <w:r>
              <w:rPr>
                <w:sz w:val="24"/>
                <w:szCs w:val="24"/>
              </w:rPr>
              <w:t>Certificados digitales</w:t>
            </w:r>
          </w:p>
        </w:tc>
        <w:tc>
          <w:tcPr>
            <w:tcW w:w="1134" w:type="dxa"/>
          </w:tcPr>
          <w:p w14:paraId="1D6596D8" w14:textId="479946FB" w:rsidR="004939E3" w:rsidRDefault="00366913" w:rsidP="004939E3">
            <w:pPr>
              <w:pStyle w:val="Prrafodelista"/>
              <w:ind w:left="0"/>
              <w:rPr>
                <w:sz w:val="24"/>
                <w:szCs w:val="24"/>
              </w:rPr>
            </w:pPr>
            <w:r>
              <w:rPr>
                <w:sz w:val="24"/>
                <w:szCs w:val="24"/>
              </w:rPr>
              <w:t>Implementado</w:t>
            </w:r>
          </w:p>
        </w:tc>
        <w:tc>
          <w:tcPr>
            <w:tcW w:w="3396" w:type="dxa"/>
          </w:tcPr>
          <w:p w14:paraId="5D589F9A" w14:textId="167879BA" w:rsidR="004939E3" w:rsidRDefault="004939E3" w:rsidP="004939E3">
            <w:pPr>
              <w:pStyle w:val="Prrafodelista"/>
              <w:ind w:left="0"/>
              <w:rPr>
                <w:sz w:val="24"/>
                <w:szCs w:val="24"/>
              </w:rPr>
            </w:pPr>
            <w:r w:rsidRPr="004A115F">
              <w:rPr>
                <w:sz w:val="24"/>
                <w:szCs w:val="24"/>
              </w:rPr>
              <w:t xml:space="preserve">Especificado en </w:t>
            </w:r>
            <w:r>
              <w:rPr>
                <w:sz w:val="24"/>
                <w:szCs w:val="24"/>
              </w:rPr>
              <w:t>3.2.1.2</w:t>
            </w:r>
          </w:p>
        </w:tc>
      </w:tr>
      <w:tr w:rsidR="004939E3" w14:paraId="36078F7E" w14:textId="77777777" w:rsidTr="005675D5">
        <w:tc>
          <w:tcPr>
            <w:tcW w:w="3244" w:type="dxa"/>
          </w:tcPr>
          <w:p w14:paraId="29ADAF08" w14:textId="5BE2DBD2" w:rsidR="004939E3" w:rsidRDefault="004939E3" w:rsidP="004939E3">
            <w:pPr>
              <w:pStyle w:val="Prrafodelista"/>
              <w:ind w:left="0"/>
              <w:rPr>
                <w:sz w:val="24"/>
                <w:szCs w:val="24"/>
              </w:rPr>
            </w:pPr>
            <w:r w:rsidRPr="004939E3">
              <w:rPr>
                <w:sz w:val="24"/>
                <w:szCs w:val="24"/>
              </w:rPr>
              <w:t xml:space="preserve">Autenticación vía LDAP / Active </w:t>
            </w:r>
            <w:proofErr w:type="spellStart"/>
            <w:r w:rsidRPr="004939E3">
              <w:rPr>
                <w:sz w:val="24"/>
                <w:szCs w:val="24"/>
              </w:rPr>
              <w:t>Directory</w:t>
            </w:r>
            <w:proofErr w:type="spellEnd"/>
          </w:p>
        </w:tc>
        <w:tc>
          <w:tcPr>
            <w:tcW w:w="1134" w:type="dxa"/>
          </w:tcPr>
          <w:p w14:paraId="072095B5" w14:textId="32CE84CA" w:rsidR="004939E3" w:rsidRDefault="00366913" w:rsidP="004939E3">
            <w:pPr>
              <w:pStyle w:val="Prrafodelista"/>
              <w:ind w:left="0"/>
              <w:rPr>
                <w:sz w:val="24"/>
                <w:szCs w:val="24"/>
              </w:rPr>
            </w:pPr>
            <w:r>
              <w:rPr>
                <w:sz w:val="24"/>
                <w:szCs w:val="24"/>
              </w:rPr>
              <w:t>Previsto</w:t>
            </w:r>
          </w:p>
        </w:tc>
        <w:tc>
          <w:tcPr>
            <w:tcW w:w="3396" w:type="dxa"/>
          </w:tcPr>
          <w:p w14:paraId="081C0564" w14:textId="5E4D2637" w:rsidR="004939E3" w:rsidRDefault="004939E3" w:rsidP="004939E3">
            <w:pPr>
              <w:pStyle w:val="Prrafodelista"/>
              <w:ind w:left="0"/>
              <w:rPr>
                <w:sz w:val="24"/>
                <w:szCs w:val="24"/>
              </w:rPr>
            </w:pPr>
            <w:r w:rsidRPr="004A115F">
              <w:rPr>
                <w:sz w:val="24"/>
                <w:szCs w:val="24"/>
              </w:rPr>
              <w:t>Especificado en 3.2.1.</w:t>
            </w:r>
            <w:r>
              <w:rPr>
                <w:sz w:val="24"/>
                <w:szCs w:val="24"/>
              </w:rPr>
              <w:t>3</w:t>
            </w:r>
          </w:p>
        </w:tc>
      </w:tr>
    </w:tbl>
    <w:p w14:paraId="2E98D16F" w14:textId="2FE6C91E" w:rsidR="00442C79" w:rsidRDefault="00442C79" w:rsidP="000144F7">
      <w:pPr>
        <w:ind w:left="1080"/>
        <w:rPr>
          <w:i/>
          <w:iCs/>
          <w:sz w:val="24"/>
          <w:szCs w:val="24"/>
        </w:rPr>
      </w:pPr>
    </w:p>
    <w:p w14:paraId="16B35E79" w14:textId="77777777" w:rsidR="004939E3" w:rsidRDefault="004177FC" w:rsidP="005675D5">
      <w:pPr>
        <w:pStyle w:val="Prrafodelista"/>
        <w:numPr>
          <w:ilvl w:val="3"/>
          <w:numId w:val="5"/>
        </w:numPr>
        <w:rPr>
          <w:sz w:val="24"/>
          <w:szCs w:val="24"/>
        </w:rPr>
      </w:pPr>
      <w:r w:rsidRPr="004939E3">
        <w:rPr>
          <w:sz w:val="24"/>
          <w:szCs w:val="24"/>
        </w:rPr>
        <w:t xml:space="preserve">Protocolo TLS: </w:t>
      </w:r>
    </w:p>
    <w:p w14:paraId="159903D4" w14:textId="0DFBFA06" w:rsidR="004939E3" w:rsidRPr="004939E3" w:rsidRDefault="004177FC" w:rsidP="004939E3">
      <w:pPr>
        <w:ind w:firstLine="708"/>
        <w:jc w:val="both"/>
        <w:rPr>
          <w:sz w:val="24"/>
          <w:szCs w:val="24"/>
        </w:rPr>
      </w:pPr>
      <w:r w:rsidRPr="004939E3">
        <w:rPr>
          <w:sz w:val="24"/>
          <w:szCs w:val="24"/>
        </w:rPr>
        <w:t xml:space="preserve">En sí, el servidor de mensajería </w:t>
      </w:r>
      <w:proofErr w:type="spellStart"/>
      <w:r w:rsidRPr="004939E3">
        <w:rPr>
          <w:sz w:val="24"/>
          <w:szCs w:val="24"/>
        </w:rPr>
        <w:t>Ejjaberd</w:t>
      </w:r>
      <w:proofErr w:type="spellEnd"/>
      <w:r w:rsidRPr="004939E3">
        <w:rPr>
          <w:sz w:val="24"/>
          <w:szCs w:val="24"/>
        </w:rPr>
        <w:t xml:space="preserve"> permite la aplicación de STARTTLS, una extensión a los protocolos de comunicaciones que ofrece establecer una conexión cifrada sobre el mismo puerto en el que se realiza la comunicación no cifrada. Se basa en TLS, incorporando ciertos pasos que facilitan la utilización del puerto ya utilizado. Aplicando el mismo, es posible que las aplicaciones clientes de mensajería que se conecten al servidor lo harán mediante el protocolo TLS.</w:t>
      </w:r>
    </w:p>
    <w:p w14:paraId="047624E8" w14:textId="53699C2B" w:rsidR="004177FC" w:rsidRPr="004939E3" w:rsidRDefault="004177FC" w:rsidP="004939E3">
      <w:pPr>
        <w:ind w:firstLine="708"/>
        <w:jc w:val="both"/>
        <w:rPr>
          <w:sz w:val="24"/>
          <w:szCs w:val="24"/>
        </w:rPr>
      </w:pPr>
      <w:r w:rsidRPr="004939E3">
        <w:rPr>
          <w:sz w:val="24"/>
          <w:szCs w:val="24"/>
        </w:rPr>
        <w:t>Para la configuración del protocolo TLS, resulta necesario establecer en el archivo de configuración del servidor de mensajería el direccionamiento de los certificados digitales que permitirán la negociación TLS y establecer en los puertos de conexión que la misma se debe realizar aplicando TLS o STARTTLS.</w:t>
      </w:r>
    </w:p>
    <w:tbl>
      <w:tblPr>
        <w:tblStyle w:val="Tablaconcuadrcula"/>
        <w:tblW w:w="0" w:type="auto"/>
        <w:tblLook w:val="04A0" w:firstRow="1" w:lastRow="0" w:firstColumn="1" w:lastColumn="0" w:noHBand="0" w:noVBand="1"/>
      </w:tblPr>
      <w:tblGrid>
        <w:gridCol w:w="8494"/>
      </w:tblGrid>
      <w:tr w:rsidR="004177FC" w:rsidRPr="00DF1F5D" w14:paraId="7C1C13AB" w14:textId="77777777" w:rsidTr="005675D5">
        <w:tc>
          <w:tcPr>
            <w:tcW w:w="84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37299FF" w14:textId="77777777" w:rsidR="004177FC" w:rsidRPr="003909A1" w:rsidRDefault="004177FC" w:rsidP="005675D5">
            <w:pPr>
              <w:autoSpaceDE w:val="0"/>
              <w:autoSpaceDN w:val="0"/>
              <w:adjustRightInd w:val="0"/>
              <w:rPr>
                <w:rFonts w:ascii="Courier New" w:hAnsi="Courier New" w:cs="Courier New"/>
                <w:color w:val="000000"/>
                <w:sz w:val="20"/>
                <w:szCs w:val="20"/>
                <w:highlight w:val="white"/>
                <w:lang w:val="en-US"/>
              </w:rPr>
            </w:pPr>
            <w:proofErr w:type="spellStart"/>
            <w:r w:rsidRPr="003909A1">
              <w:rPr>
                <w:rFonts w:ascii="Courier New" w:hAnsi="Courier New" w:cs="Courier New"/>
                <w:b/>
                <w:bCs/>
                <w:color w:val="000080"/>
                <w:sz w:val="20"/>
                <w:szCs w:val="20"/>
                <w:highlight w:val="white"/>
                <w:lang w:val="en-US"/>
              </w:rPr>
              <w:t>certfiles</w:t>
            </w:r>
            <w:proofErr w:type="spellEnd"/>
            <w:r w:rsidRPr="003909A1">
              <w:rPr>
                <w:rFonts w:ascii="Courier New" w:hAnsi="Courier New" w:cs="Courier New"/>
                <w:color w:val="000000"/>
                <w:sz w:val="20"/>
                <w:szCs w:val="20"/>
                <w:highlight w:val="white"/>
                <w:lang w:val="en-US"/>
              </w:rPr>
              <w:t>:</w:t>
            </w:r>
          </w:p>
          <w:p w14:paraId="1E8AA193" w14:textId="77777777" w:rsidR="004177FC" w:rsidRPr="003909A1" w:rsidRDefault="004177FC" w:rsidP="005675D5">
            <w:pPr>
              <w:autoSpaceDE w:val="0"/>
              <w:autoSpaceDN w:val="0"/>
              <w:adjustRightInd w:val="0"/>
              <w:rPr>
                <w:rFonts w:ascii="Courier New" w:hAnsi="Courier New" w:cs="Courier New"/>
                <w:color w:val="000000"/>
                <w:sz w:val="20"/>
                <w:szCs w:val="20"/>
                <w:highlight w:val="white"/>
                <w:lang w:val="en-US"/>
              </w:rPr>
            </w:pPr>
            <w:r w:rsidRPr="003909A1">
              <w:rPr>
                <w:rFonts w:ascii="Courier New" w:hAnsi="Courier New" w:cs="Courier New"/>
                <w:color w:val="000000"/>
                <w:sz w:val="20"/>
                <w:szCs w:val="20"/>
                <w:highlight w:val="white"/>
                <w:lang w:val="en-US"/>
              </w:rPr>
              <w:t xml:space="preserve">  - /</w:t>
            </w:r>
            <w:proofErr w:type="spellStart"/>
            <w:r w:rsidRPr="003909A1">
              <w:rPr>
                <w:rFonts w:ascii="Courier New" w:hAnsi="Courier New" w:cs="Courier New"/>
                <w:color w:val="000000"/>
                <w:sz w:val="20"/>
                <w:szCs w:val="20"/>
                <w:highlight w:val="white"/>
                <w:lang w:val="en-US"/>
              </w:rPr>
              <w:t>etc</w:t>
            </w:r>
            <w:proofErr w:type="spellEnd"/>
            <w:r w:rsidRPr="003909A1">
              <w:rPr>
                <w:rFonts w:ascii="Courier New" w:hAnsi="Courier New" w:cs="Courier New"/>
                <w:color w:val="000000"/>
                <w:sz w:val="20"/>
                <w:szCs w:val="20"/>
                <w:highlight w:val="white"/>
                <w:lang w:val="en-US"/>
              </w:rPr>
              <w:t>/</w:t>
            </w:r>
            <w:proofErr w:type="spellStart"/>
            <w:r w:rsidRPr="003909A1">
              <w:rPr>
                <w:rFonts w:ascii="Courier New" w:hAnsi="Courier New" w:cs="Courier New"/>
                <w:color w:val="000000"/>
                <w:sz w:val="20"/>
                <w:szCs w:val="20"/>
                <w:highlight w:val="white"/>
                <w:lang w:val="en-US"/>
              </w:rPr>
              <w:t>letsencrypt</w:t>
            </w:r>
            <w:proofErr w:type="spellEnd"/>
            <w:r w:rsidRPr="003909A1">
              <w:rPr>
                <w:rFonts w:ascii="Courier New" w:hAnsi="Courier New" w:cs="Courier New"/>
                <w:color w:val="000000"/>
                <w:sz w:val="20"/>
                <w:szCs w:val="20"/>
                <w:highlight w:val="white"/>
                <w:lang w:val="en-US"/>
              </w:rPr>
              <w:t>/live/simidea.com.ar/</w:t>
            </w:r>
            <w:proofErr w:type="spellStart"/>
            <w:r w:rsidRPr="003909A1">
              <w:rPr>
                <w:rFonts w:ascii="Courier New" w:hAnsi="Courier New" w:cs="Courier New"/>
                <w:color w:val="000000"/>
                <w:sz w:val="20"/>
                <w:szCs w:val="20"/>
                <w:highlight w:val="white"/>
                <w:lang w:val="en-US"/>
              </w:rPr>
              <w:t>fullchain.pem</w:t>
            </w:r>
            <w:proofErr w:type="spellEnd"/>
          </w:p>
          <w:p w14:paraId="476535B4" w14:textId="77777777" w:rsidR="004177FC" w:rsidRPr="003909A1" w:rsidRDefault="004177FC" w:rsidP="005675D5">
            <w:pPr>
              <w:autoSpaceDE w:val="0"/>
              <w:autoSpaceDN w:val="0"/>
              <w:adjustRightInd w:val="0"/>
              <w:rPr>
                <w:rFonts w:ascii="Courier New" w:hAnsi="Courier New" w:cs="Courier New"/>
                <w:color w:val="000000"/>
                <w:sz w:val="20"/>
                <w:szCs w:val="20"/>
                <w:highlight w:val="white"/>
                <w:lang w:val="en-US"/>
              </w:rPr>
            </w:pPr>
            <w:r w:rsidRPr="003909A1">
              <w:rPr>
                <w:rFonts w:ascii="Courier New" w:hAnsi="Courier New" w:cs="Courier New"/>
                <w:color w:val="000000"/>
                <w:sz w:val="20"/>
                <w:szCs w:val="20"/>
                <w:highlight w:val="white"/>
                <w:lang w:val="en-US"/>
              </w:rPr>
              <w:t xml:space="preserve">  - /</w:t>
            </w:r>
            <w:proofErr w:type="spellStart"/>
            <w:r w:rsidRPr="003909A1">
              <w:rPr>
                <w:rFonts w:ascii="Courier New" w:hAnsi="Courier New" w:cs="Courier New"/>
                <w:color w:val="000000"/>
                <w:sz w:val="20"/>
                <w:szCs w:val="20"/>
                <w:highlight w:val="white"/>
                <w:lang w:val="en-US"/>
              </w:rPr>
              <w:t>etc</w:t>
            </w:r>
            <w:proofErr w:type="spellEnd"/>
            <w:r w:rsidRPr="003909A1">
              <w:rPr>
                <w:rFonts w:ascii="Courier New" w:hAnsi="Courier New" w:cs="Courier New"/>
                <w:color w:val="000000"/>
                <w:sz w:val="20"/>
                <w:szCs w:val="20"/>
                <w:highlight w:val="white"/>
                <w:lang w:val="en-US"/>
              </w:rPr>
              <w:t>/</w:t>
            </w:r>
            <w:proofErr w:type="spellStart"/>
            <w:r w:rsidRPr="003909A1">
              <w:rPr>
                <w:rFonts w:ascii="Courier New" w:hAnsi="Courier New" w:cs="Courier New"/>
                <w:color w:val="000000"/>
                <w:sz w:val="20"/>
                <w:szCs w:val="20"/>
                <w:highlight w:val="white"/>
                <w:lang w:val="en-US"/>
              </w:rPr>
              <w:t>letsencrypt</w:t>
            </w:r>
            <w:proofErr w:type="spellEnd"/>
            <w:r w:rsidRPr="003909A1">
              <w:rPr>
                <w:rFonts w:ascii="Courier New" w:hAnsi="Courier New" w:cs="Courier New"/>
                <w:color w:val="000000"/>
                <w:sz w:val="20"/>
                <w:szCs w:val="20"/>
                <w:highlight w:val="white"/>
                <w:lang w:val="en-US"/>
              </w:rPr>
              <w:t>/live/simidea.com.ar/</w:t>
            </w:r>
            <w:proofErr w:type="spellStart"/>
            <w:r w:rsidRPr="003909A1">
              <w:rPr>
                <w:rFonts w:ascii="Courier New" w:hAnsi="Courier New" w:cs="Courier New"/>
                <w:color w:val="000000"/>
                <w:sz w:val="20"/>
                <w:szCs w:val="20"/>
                <w:highlight w:val="white"/>
                <w:lang w:val="en-US"/>
              </w:rPr>
              <w:t>key.pem</w:t>
            </w:r>
            <w:proofErr w:type="spellEnd"/>
          </w:p>
          <w:p w14:paraId="10CA282A" w14:textId="77777777" w:rsidR="004177FC" w:rsidRPr="003909A1" w:rsidRDefault="004177FC" w:rsidP="005675D5">
            <w:pPr>
              <w:autoSpaceDE w:val="0"/>
              <w:autoSpaceDN w:val="0"/>
              <w:adjustRightInd w:val="0"/>
              <w:rPr>
                <w:rFonts w:ascii="Courier New" w:hAnsi="Courier New" w:cs="Courier New"/>
                <w:color w:val="000000"/>
                <w:sz w:val="20"/>
                <w:szCs w:val="20"/>
                <w:highlight w:val="white"/>
                <w:lang w:val="en-US"/>
              </w:rPr>
            </w:pPr>
          </w:p>
          <w:p w14:paraId="36738AB5" w14:textId="77777777" w:rsidR="004177FC" w:rsidRPr="003909A1" w:rsidRDefault="004177FC" w:rsidP="005675D5">
            <w:pPr>
              <w:autoSpaceDE w:val="0"/>
              <w:autoSpaceDN w:val="0"/>
              <w:adjustRightInd w:val="0"/>
              <w:rPr>
                <w:rFonts w:ascii="Courier New" w:hAnsi="Courier New" w:cs="Courier New"/>
                <w:color w:val="000000"/>
                <w:sz w:val="20"/>
                <w:szCs w:val="20"/>
                <w:highlight w:val="white"/>
                <w:lang w:val="en-US"/>
              </w:rPr>
            </w:pPr>
            <w:r w:rsidRPr="003909A1">
              <w:rPr>
                <w:rFonts w:ascii="Courier New" w:hAnsi="Courier New" w:cs="Courier New"/>
                <w:b/>
                <w:bCs/>
                <w:color w:val="000080"/>
                <w:sz w:val="20"/>
                <w:szCs w:val="20"/>
                <w:highlight w:val="white"/>
                <w:lang w:val="en-US"/>
              </w:rPr>
              <w:t>listen</w:t>
            </w:r>
            <w:r w:rsidRPr="003909A1">
              <w:rPr>
                <w:rFonts w:ascii="Courier New" w:hAnsi="Courier New" w:cs="Courier New"/>
                <w:color w:val="000000"/>
                <w:sz w:val="20"/>
                <w:szCs w:val="20"/>
                <w:highlight w:val="white"/>
                <w:lang w:val="en-US"/>
              </w:rPr>
              <w:t>:</w:t>
            </w:r>
          </w:p>
          <w:p w14:paraId="099D051E" w14:textId="77777777" w:rsidR="004177FC" w:rsidRPr="003909A1" w:rsidRDefault="004177FC" w:rsidP="005675D5">
            <w:pPr>
              <w:autoSpaceDE w:val="0"/>
              <w:autoSpaceDN w:val="0"/>
              <w:adjustRightInd w:val="0"/>
              <w:rPr>
                <w:rFonts w:ascii="Courier New" w:hAnsi="Courier New" w:cs="Courier New"/>
                <w:color w:val="000000"/>
                <w:sz w:val="20"/>
                <w:szCs w:val="20"/>
                <w:highlight w:val="white"/>
                <w:lang w:val="en-US"/>
              </w:rPr>
            </w:pPr>
            <w:r w:rsidRPr="003909A1">
              <w:rPr>
                <w:rFonts w:ascii="Courier New" w:hAnsi="Courier New" w:cs="Courier New"/>
                <w:color w:val="000000"/>
                <w:sz w:val="20"/>
                <w:szCs w:val="20"/>
                <w:highlight w:val="white"/>
                <w:lang w:val="en-US"/>
              </w:rPr>
              <w:t xml:space="preserve">  -</w:t>
            </w:r>
          </w:p>
          <w:p w14:paraId="67DA0EB0" w14:textId="77777777" w:rsidR="004177FC" w:rsidRPr="003909A1" w:rsidRDefault="004177FC" w:rsidP="005675D5">
            <w:pPr>
              <w:autoSpaceDE w:val="0"/>
              <w:autoSpaceDN w:val="0"/>
              <w:adjustRightInd w:val="0"/>
              <w:rPr>
                <w:rFonts w:ascii="Courier New" w:hAnsi="Courier New" w:cs="Courier New"/>
                <w:color w:val="FF8040"/>
                <w:sz w:val="20"/>
                <w:szCs w:val="20"/>
                <w:highlight w:val="white"/>
                <w:lang w:val="en-US"/>
              </w:rPr>
            </w:pPr>
            <w:r w:rsidRPr="003909A1">
              <w:rPr>
                <w:rFonts w:ascii="Courier New" w:hAnsi="Courier New" w:cs="Courier New"/>
                <w:b/>
                <w:bCs/>
                <w:color w:val="000080"/>
                <w:sz w:val="20"/>
                <w:szCs w:val="20"/>
                <w:highlight w:val="white"/>
                <w:lang w:val="en-US"/>
              </w:rPr>
              <w:t xml:space="preserve">    port</w:t>
            </w:r>
            <w:r w:rsidRPr="003909A1">
              <w:rPr>
                <w:rFonts w:ascii="Courier New" w:hAnsi="Courier New" w:cs="Courier New"/>
                <w:color w:val="000000"/>
                <w:sz w:val="20"/>
                <w:szCs w:val="20"/>
                <w:highlight w:val="white"/>
                <w:lang w:val="en-US"/>
              </w:rPr>
              <w:t>:</w:t>
            </w:r>
            <w:r w:rsidRPr="003909A1">
              <w:rPr>
                <w:rFonts w:ascii="Courier New" w:hAnsi="Courier New" w:cs="Courier New"/>
                <w:color w:val="FF8040"/>
                <w:sz w:val="20"/>
                <w:szCs w:val="20"/>
                <w:highlight w:val="white"/>
                <w:lang w:val="en-US"/>
              </w:rPr>
              <w:t xml:space="preserve"> 5222</w:t>
            </w:r>
          </w:p>
          <w:p w14:paraId="33725805" w14:textId="77777777" w:rsidR="004177FC" w:rsidRPr="003909A1" w:rsidRDefault="004177FC" w:rsidP="005675D5">
            <w:pPr>
              <w:autoSpaceDE w:val="0"/>
              <w:autoSpaceDN w:val="0"/>
              <w:adjustRightInd w:val="0"/>
              <w:rPr>
                <w:rFonts w:ascii="Courier New" w:hAnsi="Courier New" w:cs="Courier New"/>
                <w:color w:val="000000"/>
                <w:sz w:val="20"/>
                <w:szCs w:val="20"/>
                <w:highlight w:val="white"/>
                <w:lang w:val="en-US"/>
              </w:rPr>
            </w:pPr>
            <w:r w:rsidRPr="003909A1">
              <w:rPr>
                <w:rFonts w:ascii="Courier New" w:hAnsi="Courier New" w:cs="Courier New"/>
                <w:b/>
                <w:bCs/>
                <w:color w:val="000080"/>
                <w:sz w:val="20"/>
                <w:szCs w:val="20"/>
                <w:highlight w:val="white"/>
                <w:lang w:val="en-US"/>
              </w:rPr>
              <w:t xml:space="preserve">    </w:t>
            </w:r>
            <w:proofErr w:type="spellStart"/>
            <w:r w:rsidRPr="003909A1">
              <w:rPr>
                <w:rFonts w:ascii="Courier New" w:hAnsi="Courier New" w:cs="Courier New"/>
                <w:b/>
                <w:bCs/>
                <w:color w:val="000080"/>
                <w:sz w:val="20"/>
                <w:szCs w:val="20"/>
                <w:highlight w:val="white"/>
                <w:lang w:val="en-US"/>
              </w:rPr>
              <w:t>ip</w:t>
            </w:r>
            <w:proofErr w:type="spellEnd"/>
            <w:r w:rsidRPr="003909A1">
              <w:rPr>
                <w:rFonts w:ascii="Courier New" w:hAnsi="Courier New" w:cs="Courier New"/>
                <w:color w:val="000000"/>
                <w:sz w:val="20"/>
                <w:szCs w:val="20"/>
                <w:highlight w:val="white"/>
                <w:lang w:val="en-US"/>
              </w:rPr>
              <w:t xml:space="preserve">: </w:t>
            </w:r>
            <w:proofErr w:type="gramStart"/>
            <w:r w:rsidRPr="003909A1">
              <w:rPr>
                <w:rFonts w:ascii="Courier New" w:hAnsi="Courier New" w:cs="Courier New"/>
                <w:color w:val="000000"/>
                <w:sz w:val="20"/>
                <w:szCs w:val="20"/>
                <w:highlight w:val="white"/>
                <w:lang w:val="en-US"/>
              </w:rPr>
              <w:t>"::</w:t>
            </w:r>
            <w:proofErr w:type="gramEnd"/>
            <w:r w:rsidRPr="003909A1">
              <w:rPr>
                <w:rFonts w:ascii="Courier New" w:hAnsi="Courier New" w:cs="Courier New"/>
                <w:color w:val="000000"/>
                <w:sz w:val="20"/>
                <w:szCs w:val="20"/>
                <w:highlight w:val="white"/>
                <w:lang w:val="en-US"/>
              </w:rPr>
              <w:t>"</w:t>
            </w:r>
          </w:p>
          <w:p w14:paraId="44A788BD" w14:textId="77777777" w:rsidR="004177FC" w:rsidRPr="003909A1" w:rsidRDefault="004177FC" w:rsidP="005675D5">
            <w:pPr>
              <w:autoSpaceDE w:val="0"/>
              <w:autoSpaceDN w:val="0"/>
              <w:adjustRightInd w:val="0"/>
              <w:rPr>
                <w:rFonts w:ascii="Courier New" w:hAnsi="Courier New" w:cs="Courier New"/>
                <w:color w:val="000000"/>
                <w:sz w:val="20"/>
                <w:szCs w:val="20"/>
                <w:highlight w:val="white"/>
                <w:lang w:val="en-US"/>
              </w:rPr>
            </w:pPr>
            <w:r w:rsidRPr="003909A1">
              <w:rPr>
                <w:rFonts w:ascii="Courier New" w:hAnsi="Courier New" w:cs="Courier New"/>
                <w:b/>
                <w:bCs/>
                <w:color w:val="000080"/>
                <w:sz w:val="20"/>
                <w:szCs w:val="20"/>
                <w:highlight w:val="white"/>
                <w:lang w:val="en-US"/>
              </w:rPr>
              <w:t xml:space="preserve">    module</w:t>
            </w:r>
            <w:r w:rsidRPr="003909A1">
              <w:rPr>
                <w:rFonts w:ascii="Courier New" w:hAnsi="Courier New" w:cs="Courier New"/>
                <w:color w:val="000000"/>
                <w:sz w:val="20"/>
                <w:szCs w:val="20"/>
                <w:highlight w:val="white"/>
                <w:lang w:val="en-US"/>
              </w:rPr>
              <w:t>: ejabberd_c2s</w:t>
            </w:r>
          </w:p>
          <w:p w14:paraId="6A359B17" w14:textId="77777777" w:rsidR="004177FC" w:rsidRPr="003909A1" w:rsidRDefault="004177FC" w:rsidP="005675D5">
            <w:pPr>
              <w:autoSpaceDE w:val="0"/>
              <w:autoSpaceDN w:val="0"/>
              <w:adjustRightInd w:val="0"/>
              <w:rPr>
                <w:rFonts w:ascii="Courier New" w:hAnsi="Courier New" w:cs="Courier New"/>
                <w:color w:val="FF8040"/>
                <w:sz w:val="20"/>
                <w:szCs w:val="20"/>
                <w:highlight w:val="white"/>
                <w:lang w:val="en-US"/>
              </w:rPr>
            </w:pPr>
            <w:r w:rsidRPr="003909A1">
              <w:rPr>
                <w:rFonts w:ascii="Courier New" w:hAnsi="Courier New" w:cs="Courier New"/>
                <w:b/>
                <w:bCs/>
                <w:color w:val="000080"/>
                <w:sz w:val="20"/>
                <w:szCs w:val="20"/>
                <w:highlight w:val="white"/>
                <w:lang w:val="en-US"/>
              </w:rPr>
              <w:t xml:space="preserve">    </w:t>
            </w:r>
            <w:proofErr w:type="spellStart"/>
            <w:r w:rsidRPr="003909A1">
              <w:rPr>
                <w:rFonts w:ascii="Courier New" w:hAnsi="Courier New" w:cs="Courier New"/>
                <w:b/>
                <w:bCs/>
                <w:color w:val="000080"/>
                <w:sz w:val="20"/>
                <w:szCs w:val="20"/>
                <w:highlight w:val="white"/>
                <w:lang w:val="en-US"/>
              </w:rPr>
              <w:t>max_stanza_size</w:t>
            </w:r>
            <w:proofErr w:type="spellEnd"/>
            <w:r w:rsidRPr="003909A1">
              <w:rPr>
                <w:rFonts w:ascii="Courier New" w:hAnsi="Courier New" w:cs="Courier New"/>
                <w:color w:val="000000"/>
                <w:sz w:val="20"/>
                <w:szCs w:val="20"/>
                <w:highlight w:val="white"/>
                <w:lang w:val="en-US"/>
              </w:rPr>
              <w:t>:</w:t>
            </w:r>
            <w:r w:rsidRPr="003909A1">
              <w:rPr>
                <w:rFonts w:ascii="Courier New" w:hAnsi="Courier New" w:cs="Courier New"/>
                <w:color w:val="FF8040"/>
                <w:sz w:val="20"/>
                <w:szCs w:val="20"/>
                <w:highlight w:val="white"/>
                <w:lang w:val="en-US"/>
              </w:rPr>
              <w:t xml:space="preserve"> 262144</w:t>
            </w:r>
          </w:p>
          <w:p w14:paraId="258BB8CB" w14:textId="77777777" w:rsidR="004177FC" w:rsidRPr="003909A1" w:rsidRDefault="004177FC" w:rsidP="005675D5">
            <w:pPr>
              <w:autoSpaceDE w:val="0"/>
              <w:autoSpaceDN w:val="0"/>
              <w:adjustRightInd w:val="0"/>
              <w:rPr>
                <w:rFonts w:ascii="Courier New" w:hAnsi="Courier New" w:cs="Courier New"/>
                <w:color w:val="000000"/>
                <w:sz w:val="20"/>
                <w:szCs w:val="20"/>
                <w:highlight w:val="white"/>
                <w:lang w:val="en-US"/>
              </w:rPr>
            </w:pPr>
            <w:r w:rsidRPr="003909A1">
              <w:rPr>
                <w:rFonts w:ascii="Courier New" w:hAnsi="Courier New" w:cs="Courier New"/>
                <w:b/>
                <w:bCs/>
                <w:color w:val="000080"/>
                <w:sz w:val="20"/>
                <w:szCs w:val="20"/>
                <w:highlight w:val="white"/>
                <w:lang w:val="en-US"/>
              </w:rPr>
              <w:t xml:space="preserve">    shaper</w:t>
            </w:r>
            <w:r w:rsidRPr="003909A1">
              <w:rPr>
                <w:rFonts w:ascii="Courier New" w:hAnsi="Courier New" w:cs="Courier New"/>
                <w:color w:val="000000"/>
                <w:sz w:val="20"/>
                <w:szCs w:val="20"/>
                <w:highlight w:val="white"/>
                <w:lang w:val="en-US"/>
              </w:rPr>
              <w:t>: c2s_shaper</w:t>
            </w:r>
          </w:p>
          <w:p w14:paraId="7C3D0BC0" w14:textId="77777777" w:rsidR="004177FC" w:rsidRPr="000E58DE" w:rsidRDefault="004177FC" w:rsidP="005675D5">
            <w:pPr>
              <w:autoSpaceDE w:val="0"/>
              <w:autoSpaceDN w:val="0"/>
              <w:adjustRightInd w:val="0"/>
              <w:rPr>
                <w:rFonts w:ascii="Courier New" w:hAnsi="Courier New" w:cs="Courier New"/>
                <w:color w:val="000000"/>
                <w:sz w:val="20"/>
                <w:szCs w:val="20"/>
                <w:highlight w:val="white"/>
                <w:lang w:val="en-US"/>
              </w:rPr>
            </w:pPr>
            <w:r w:rsidRPr="003909A1">
              <w:rPr>
                <w:rFonts w:ascii="Courier New" w:hAnsi="Courier New" w:cs="Courier New"/>
                <w:b/>
                <w:bCs/>
                <w:color w:val="000080"/>
                <w:sz w:val="20"/>
                <w:szCs w:val="20"/>
                <w:highlight w:val="white"/>
                <w:lang w:val="en-US"/>
              </w:rPr>
              <w:t xml:space="preserve">    </w:t>
            </w:r>
            <w:r w:rsidRPr="000E58DE">
              <w:rPr>
                <w:rFonts w:ascii="Courier New" w:hAnsi="Courier New" w:cs="Courier New"/>
                <w:b/>
                <w:bCs/>
                <w:color w:val="000080"/>
                <w:sz w:val="20"/>
                <w:szCs w:val="20"/>
                <w:highlight w:val="white"/>
                <w:lang w:val="en-US"/>
              </w:rPr>
              <w:t>access</w:t>
            </w:r>
            <w:r w:rsidRPr="000E58DE">
              <w:rPr>
                <w:rFonts w:ascii="Courier New" w:hAnsi="Courier New" w:cs="Courier New"/>
                <w:color w:val="000000"/>
                <w:sz w:val="20"/>
                <w:szCs w:val="20"/>
                <w:highlight w:val="white"/>
                <w:lang w:val="en-US"/>
              </w:rPr>
              <w:t>: c2s</w:t>
            </w:r>
          </w:p>
          <w:p w14:paraId="4CF8B3F1" w14:textId="77777777" w:rsidR="004177FC" w:rsidRPr="000E58DE" w:rsidRDefault="004177FC" w:rsidP="005675D5">
            <w:pPr>
              <w:rPr>
                <w:lang w:val="en-US"/>
              </w:rPr>
            </w:pPr>
            <w:r w:rsidRPr="000E58DE">
              <w:rPr>
                <w:rFonts w:ascii="Courier New" w:hAnsi="Courier New" w:cs="Courier New"/>
                <w:b/>
                <w:bCs/>
                <w:color w:val="000080"/>
                <w:sz w:val="20"/>
                <w:szCs w:val="20"/>
                <w:highlight w:val="white"/>
                <w:lang w:val="en-US"/>
              </w:rPr>
              <w:t xml:space="preserve">    </w:t>
            </w:r>
            <w:proofErr w:type="spellStart"/>
            <w:r w:rsidRPr="000E58DE">
              <w:rPr>
                <w:rFonts w:ascii="Courier New" w:hAnsi="Courier New" w:cs="Courier New"/>
                <w:b/>
                <w:bCs/>
                <w:color w:val="000080"/>
                <w:sz w:val="20"/>
                <w:szCs w:val="20"/>
                <w:highlight w:val="white"/>
                <w:lang w:val="en-US"/>
              </w:rPr>
              <w:t>starttls_required</w:t>
            </w:r>
            <w:proofErr w:type="spellEnd"/>
            <w:r w:rsidRPr="000E58DE">
              <w:rPr>
                <w:rFonts w:ascii="Courier New" w:hAnsi="Courier New" w:cs="Courier New"/>
                <w:color w:val="000000"/>
                <w:sz w:val="20"/>
                <w:szCs w:val="20"/>
                <w:highlight w:val="white"/>
                <w:lang w:val="en-US"/>
              </w:rPr>
              <w:t>:</w:t>
            </w:r>
            <w:r w:rsidRPr="000E58DE">
              <w:rPr>
                <w:rFonts w:ascii="Courier New" w:hAnsi="Courier New" w:cs="Courier New"/>
                <w:b/>
                <w:bCs/>
                <w:color w:val="0000FF"/>
                <w:sz w:val="20"/>
                <w:szCs w:val="20"/>
                <w:highlight w:val="white"/>
                <w:lang w:val="en-US"/>
              </w:rPr>
              <w:t xml:space="preserve"> true</w:t>
            </w:r>
          </w:p>
        </w:tc>
      </w:tr>
    </w:tbl>
    <w:p w14:paraId="5C2B6F45" w14:textId="77777777" w:rsidR="004177FC" w:rsidRPr="000E58DE" w:rsidRDefault="004177FC" w:rsidP="004177FC">
      <w:pPr>
        <w:rPr>
          <w:lang w:val="en-US"/>
        </w:rPr>
      </w:pPr>
    </w:p>
    <w:p w14:paraId="0958967E" w14:textId="77777777" w:rsidR="004177FC" w:rsidRPr="004939E3" w:rsidRDefault="004177FC" w:rsidP="004939E3">
      <w:pPr>
        <w:ind w:firstLine="708"/>
        <w:jc w:val="both"/>
        <w:rPr>
          <w:sz w:val="24"/>
          <w:szCs w:val="24"/>
        </w:rPr>
      </w:pPr>
      <w:r w:rsidRPr="004939E3">
        <w:rPr>
          <w:sz w:val="24"/>
          <w:szCs w:val="24"/>
        </w:rPr>
        <w:t xml:space="preserve">La configuración de estas variables permitirá que el servidor realice sus conexiones mediante TLS, como puede verse en los </w:t>
      </w:r>
      <w:proofErr w:type="spellStart"/>
      <w:r w:rsidRPr="004939E3">
        <w:rPr>
          <w:sz w:val="24"/>
          <w:szCs w:val="24"/>
        </w:rPr>
        <w:t>logs</w:t>
      </w:r>
      <w:proofErr w:type="spellEnd"/>
      <w:r w:rsidRPr="004939E3">
        <w:rPr>
          <w:sz w:val="24"/>
          <w:szCs w:val="24"/>
        </w:rPr>
        <w:t xml:space="preserve"> siguientes:</w:t>
      </w:r>
    </w:p>
    <w:p w14:paraId="26920CE2" w14:textId="77777777" w:rsidR="004177FC" w:rsidRPr="004939E3" w:rsidRDefault="004177FC" w:rsidP="004939E3">
      <w:pPr>
        <w:jc w:val="both"/>
        <w:rPr>
          <w:sz w:val="24"/>
          <w:szCs w:val="24"/>
        </w:rPr>
      </w:pPr>
      <w:r w:rsidRPr="004939E3">
        <w:rPr>
          <w:noProof/>
          <w:sz w:val="24"/>
          <w:szCs w:val="24"/>
          <w:lang w:eastAsia="es-AR"/>
        </w:rPr>
        <w:lastRenderedPageBreak/>
        <w:drawing>
          <wp:inline distT="0" distB="0" distL="0" distR="0" wp14:anchorId="41E19B57" wp14:editId="07112B8E">
            <wp:extent cx="5399827" cy="621102"/>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hqprint">
                      <a:extLst>
                        <a:ext uri="{28A0092B-C50C-407E-A947-70E740481C1C}">
                          <a14:useLocalDpi xmlns:a14="http://schemas.microsoft.com/office/drawing/2010/main"/>
                        </a:ext>
                      </a:extLst>
                    </a:blip>
                    <a:srcRect/>
                    <a:stretch/>
                  </pic:blipFill>
                  <pic:spPr bwMode="auto">
                    <a:xfrm>
                      <a:off x="0" y="0"/>
                      <a:ext cx="5400040" cy="621127"/>
                    </a:xfrm>
                    <a:prstGeom prst="rect">
                      <a:avLst/>
                    </a:prstGeom>
                    <a:ln>
                      <a:noFill/>
                    </a:ln>
                    <a:extLst>
                      <a:ext uri="{53640926-AAD7-44D8-BBD7-CCE9431645EC}">
                        <a14:shadowObscured xmlns:a14="http://schemas.microsoft.com/office/drawing/2010/main"/>
                      </a:ext>
                    </a:extLst>
                  </pic:spPr>
                </pic:pic>
              </a:graphicData>
            </a:graphic>
          </wp:inline>
        </w:drawing>
      </w:r>
    </w:p>
    <w:p w14:paraId="4C04FAEA" w14:textId="77777777" w:rsidR="004177FC" w:rsidRPr="004939E3" w:rsidRDefault="004177FC" w:rsidP="004939E3">
      <w:pPr>
        <w:ind w:firstLine="708"/>
        <w:jc w:val="both"/>
        <w:rPr>
          <w:sz w:val="24"/>
          <w:szCs w:val="24"/>
        </w:rPr>
      </w:pPr>
      <w:r w:rsidRPr="004939E3">
        <w:rPr>
          <w:sz w:val="24"/>
          <w:szCs w:val="24"/>
        </w:rPr>
        <w:t>Pudiendo observar el establecimiento de la conexión mediante TLS en los momentos en que los usuarios se conectan al servidor:</w:t>
      </w:r>
    </w:p>
    <w:p w14:paraId="761AC16A" w14:textId="77777777" w:rsidR="004177FC" w:rsidRPr="004939E3" w:rsidRDefault="004177FC" w:rsidP="004939E3">
      <w:pPr>
        <w:jc w:val="both"/>
        <w:rPr>
          <w:sz w:val="24"/>
          <w:szCs w:val="24"/>
        </w:rPr>
      </w:pPr>
      <w:r w:rsidRPr="004939E3">
        <w:rPr>
          <w:noProof/>
          <w:sz w:val="24"/>
          <w:szCs w:val="24"/>
          <w:lang w:eastAsia="es-AR"/>
        </w:rPr>
        <w:drawing>
          <wp:inline distT="0" distB="0" distL="0" distR="0" wp14:anchorId="38C09CFC" wp14:editId="50534471">
            <wp:extent cx="5397334" cy="6901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5400040" cy="690459"/>
                    </a:xfrm>
                    <a:prstGeom prst="rect">
                      <a:avLst/>
                    </a:prstGeom>
                    <a:ln>
                      <a:noFill/>
                    </a:ln>
                    <a:extLst>
                      <a:ext uri="{53640926-AAD7-44D8-BBD7-CCE9431645EC}">
                        <a14:shadowObscured xmlns:a14="http://schemas.microsoft.com/office/drawing/2010/main"/>
                      </a:ext>
                    </a:extLst>
                  </pic:spPr>
                </pic:pic>
              </a:graphicData>
            </a:graphic>
          </wp:inline>
        </w:drawing>
      </w:r>
    </w:p>
    <w:p w14:paraId="7B7AFA9D" w14:textId="77777777" w:rsidR="004177FC" w:rsidRPr="004939E3" w:rsidRDefault="004177FC" w:rsidP="004939E3">
      <w:pPr>
        <w:pStyle w:val="Prrafodelista"/>
        <w:numPr>
          <w:ilvl w:val="3"/>
          <w:numId w:val="5"/>
        </w:numPr>
        <w:rPr>
          <w:sz w:val="24"/>
          <w:szCs w:val="24"/>
        </w:rPr>
      </w:pPr>
      <w:r w:rsidRPr="004939E3">
        <w:rPr>
          <w:sz w:val="24"/>
          <w:szCs w:val="24"/>
        </w:rPr>
        <w:t xml:space="preserve">Certificados digitales: </w:t>
      </w:r>
    </w:p>
    <w:p w14:paraId="37ED43A9" w14:textId="77777777" w:rsidR="004177FC" w:rsidRPr="004939E3" w:rsidRDefault="004177FC" w:rsidP="009A4004">
      <w:pPr>
        <w:ind w:firstLine="708"/>
        <w:jc w:val="both"/>
        <w:rPr>
          <w:sz w:val="24"/>
          <w:szCs w:val="24"/>
        </w:rPr>
      </w:pPr>
      <w:r w:rsidRPr="004939E3">
        <w:rPr>
          <w:sz w:val="24"/>
          <w:szCs w:val="24"/>
        </w:rPr>
        <w:t xml:space="preserve">A fin de poder establecer las correspondientes conexiones a través del Protocolo TLS, resulta necesario contar con certificados digitales firmados por una autoridad competente. Para ello se creó un certificado que fue firmado </w:t>
      </w:r>
      <w:proofErr w:type="gramStart"/>
      <w:r w:rsidRPr="004939E3">
        <w:rPr>
          <w:sz w:val="24"/>
          <w:szCs w:val="24"/>
        </w:rPr>
        <w:t xml:space="preserve">por  </w:t>
      </w:r>
      <w:proofErr w:type="spellStart"/>
      <w:r w:rsidRPr="004939E3">
        <w:rPr>
          <w:sz w:val="24"/>
          <w:szCs w:val="24"/>
        </w:rPr>
        <w:t>Let's</w:t>
      </w:r>
      <w:proofErr w:type="spellEnd"/>
      <w:proofErr w:type="gramEnd"/>
      <w:r w:rsidRPr="004939E3">
        <w:rPr>
          <w:sz w:val="24"/>
          <w:szCs w:val="24"/>
        </w:rPr>
        <w:t xml:space="preserve"> </w:t>
      </w:r>
      <w:proofErr w:type="spellStart"/>
      <w:r w:rsidRPr="004939E3">
        <w:rPr>
          <w:sz w:val="24"/>
          <w:szCs w:val="24"/>
        </w:rPr>
        <w:t>Encrypt</w:t>
      </w:r>
      <w:proofErr w:type="spellEnd"/>
      <w:r w:rsidRPr="004939E3">
        <w:rPr>
          <w:sz w:val="24"/>
          <w:szCs w:val="24"/>
        </w:rPr>
        <w:t xml:space="preserve">, Una autoridad de certificación sin fines de lucro que proporciona certificados TLS de manera gratuita. En la siguiente imagen, pueden verse las características del certificado digital: </w:t>
      </w:r>
    </w:p>
    <w:p w14:paraId="24497028" w14:textId="77777777" w:rsidR="004177FC" w:rsidRPr="004939E3" w:rsidRDefault="004177FC" w:rsidP="004939E3">
      <w:pPr>
        <w:jc w:val="center"/>
        <w:rPr>
          <w:sz w:val="24"/>
          <w:szCs w:val="24"/>
        </w:rPr>
      </w:pPr>
      <w:r w:rsidRPr="004939E3">
        <w:rPr>
          <w:noProof/>
          <w:sz w:val="24"/>
          <w:szCs w:val="24"/>
          <w:lang w:eastAsia="es-AR"/>
        </w:rPr>
        <w:drawing>
          <wp:inline distT="0" distB="0" distL="0" distR="0" wp14:anchorId="2575752D" wp14:editId="261CF5D3">
            <wp:extent cx="2493034" cy="2302830"/>
            <wp:effectExtent l="0" t="0" r="254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7050" cy="2306540"/>
                    </a:xfrm>
                    <a:prstGeom prst="rect">
                      <a:avLst/>
                    </a:prstGeom>
                  </pic:spPr>
                </pic:pic>
              </a:graphicData>
            </a:graphic>
          </wp:inline>
        </w:drawing>
      </w:r>
    </w:p>
    <w:p w14:paraId="30606621" w14:textId="77777777" w:rsidR="004177FC" w:rsidRPr="004939E3" w:rsidRDefault="004177FC" w:rsidP="004939E3">
      <w:pPr>
        <w:jc w:val="center"/>
        <w:rPr>
          <w:sz w:val="24"/>
          <w:szCs w:val="24"/>
        </w:rPr>
      </w:pPr>
      <w:r w:rsidRPr="004939E3">
        <w:rPr>
          <w:noProof/>
          <w:sz w:val="24"/>
          <w:szCs w:val="24"/>
          <w:lang w:eastAsia="es-AR"/>
        </w:rPr>
        <w:drawing>
          <wp:inline distT="0" distB="0" distL="0" distR="0" wp14:anchorId="400F5527" wp14:editId="2742872C">
            <wp:extent cx="2484407" cy="1119639"/>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3725" cy="1128345"/>
                    </a:xfrm>
                    <a:prstGeom prst="rect">
                      <a:avLst/>
                    </a:prstGeom>
                  </pic:spPr>
                </pic:pic>
              </a:graphicData>
            </a:graphic>
          </wp:inline>
        </w:drawing>
      </w:r>
    </w:p>
    <w:p w14:paraId="7D3AD148" w14:textId="77777777" w:rsidR="004177FC" w:rsidRPr="004939E3" w:rsidRDefault="004177FC" w:rsidP="004939E3">
      <w:pPr>
        <w:ind w:firstLine="708"/>
        <w:jc w:val="both"/>
        <w:rPr>
          <w:sz w:val="24"/>
          <w:szCs w:val="24"/>
        </w:rPr>
      </w:pPr>
      <w:r w:rsidRPr="004939E3">
        <w:rPr>
          <w:sz w:val="24"/>
          <w:szCs w:val="24"/>
        </w:rPr>
        <w:t>Es importante destacar que el certificado digital fue generado únicamente para el dominio principal, motivo por el cual el servidor de mensajería instantánea demanda certificados para una serie de subdominios que utiliza para funciones particulares. Se prevé contar con el certificado con los subdominios correspondientes en etapas posteriores, a fin de asegurar todo tipo de conexión TLS que el sistema establezca:</w:t>
      </w:r>
    </w:p>
    <w:p w14:paraId="547BBA6E" w14:textId="0BE13299" w:rsidR="004177FC" w:rsidRDefault="004177FC" w:rsidP="004939E3">
      <w:pPr>
        <w:jc w:val="both"/>
        <w:rPr>
          <w:sz w:val="24"/>
          <w:szCs w:val="24"/>
        </w:rPr>
      </w:pPr>
      <w:r w:rsidRPr="004939E3">
        <w:rPr>
          <w:noProof/>
          <w:sz w:val="24"/>
          <w:szCs w:val="24"/>
          <w:lang w:eastAsia="es-AR"/>
        </w:rPr>
        <w:lastRenderedPageBreak/>
        <w:drawing>
          <wp:inline distT="0" distB="0" distL="0" distR="0" wp14:anchorId="3E4859D5" wp14:editId="78AB18B7">
            <wp:extent cx="5399351" cy="122495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5400040" cy="1225107"/>
                    </a:xfrm>
                    <a:prstGeom prst="rect">
                      <a:avLst/>
                    </a:prstGeom>
                    <a:ln>
                      <a:noFill/>
                    </a:ln>
                    <a:extLst>
                      <a:ext uri="{53640926-AAD7-44D8-BBD7-CCE9431645EC}">
                        <a14:shadowObscured xmlns:a14="http://schemas.microsoft.com/office/drawing/2010/main"/>
                      </a:ext>
                    </a:extLst>
                  </pic:spPr>
                </pic:pic>
              </a:graphicData>
            </a:graphic>
          </wp:inline>
        </w:drawing>
      </w:r>
    </w:p>
    <w:p w14:paraId="595ECA75" w14:textId="177825ED" w:rsidR="009A4004" w:rsidRPr="004939E3" w:rsidRDefault="009A4004" w:rsidP="004939E3">
      <w:pPr>
        <w:jc w:val="both"/>
        <w:rPr>
          <w:sz w:val="24"/>
          <w:szCs w:val="24"/>
        </w:rPr>
      </w:pPr>
      <w:r>
        <w:rPr>
          <w:sz w:val="24"/>
          <w:szCs w:val="24"/>
        </w:rPr>
        <w:tab/>
        <w:t xml:space="preserve">Relacionado a lo anteriormente descripto, se recomienda la compra de un certificado digital a una autoridad certificante, que posibilite mayor seguridad sobre el mismo y soporte ante inconvenientes que se puedan presentar. </w:t>
      </w:r>
    </w:p>
    <w:p w14:paraId="29ABF0CB" w14:textId="3AB3D912" w:rsidR="004177FC" w:rsidRPr="004939E3" w:rsidRDefault="004177FC" w:rsidP="004939E3">
      <w:pPr>
        <w:pStyle w:val="Prrafodelista"/>
        <w:numPr>
          <w:ilvl w:val="3"/>
          <w:numId w:val="5"/>
        </w:numPr>
        <w:rPr>
          <w:sz w:val="24"/>
          <w:szCs w:val="24"/>
        </w:rPr>
      </w:pPr>
      <w:r w:rsidRPr="004939E3">
        <w:rPr>
          <w:sz w:val="24"/>
          <w:szCs w:val="24"/>
        </w:rPr>
        <w:t xml:space="preserve">Autenticación vía LDAP / Active </w:t>
      </w:r>
      <w:proofErr w:type="spellStart"/>
      <w:r w:rsidRPr="004939E3">
        <w:rPr>
          <w:sz w:val="24"/>
          <w:szCs w:val="24"/>
        </w:rPr>
        <w:t>Directory</w:t>
      </w:r>
      <w:proofErr w:type="spellEnd"/>
      <w:r w:rsidRPr="004939E3">
        <w:rPr>
          <w:sz w:val="24"/>
          <w:szCs w:val="24"/>
        </w:rPr>
        <w:t>:</w:t>
      </w:r>
    </w:p>
    <w:p w14:paraId="444165A0" w14:textId="77777777" w:rsidR="004177FC" w:rsidRPr="004939E3" w:rsidRDefault="004177FC" w:rsidP="004939E3">
      <w:pPr>
        <w:ind w:firstLine="708"/>
        <w:jc w:val="both"/>
        <w:rPr>
          <w:sz w:val="24"/>
          <w:szCs w:val="24"/>
        </w:rPr>
      </w:pPr>
      <w:r w:rsidRPr="004939E3">
        <w:rPr>
          <w:sz w:val="24"/>
          <w:szCs w:val="24"/>
        </w:rPr>
        <w:t xml:space="preserve">Ejabberd permite la autenticación a través de Active </w:t>
      </w:r>
      <w:proofErr w:type="spellStart"/>
      <w:r w:rsidRPr="004939E3">
        <w:rPr>
          <w:sz w:val="24"/>
          <w:szCs w:val="24"/>
        </w:rPr>
        <w:t>Directory</w:t>
      </w:r>
      <w:proofErr w:type="spellEnd"/>
      <w:r w:rsidRPr="004939E3">
        <w:rPr>
          <w:sz w:val="24"/>
          <w:szCs w:val="24"/>
        </w:rPr>
        <w:t xml:space="preserve"> mediante el protocolo LDAP. De esta forma, si el Ejército Argentino quisiera realizar la autenticación mediante este servicio (pudiendo hacer por ejemplo que todos los usuarios se autentiquen con su cuenta de correo), podría usar tal servicio (el cual utiliza) para realizar una asignación personal de cuentas y delegar sobre el mismo la autenticación </w:t>
      </w:r>
    </w:p>
    <w:p w14:paraId="1BE488B7" w14:textId="77777777" w:rsidR="004177FC" w:rsidRPr="004939E3" w:rsidRDefault="004177FC" w:rsidP="004939E3">
      <w:pPr>
        <w:ind w:firstLine="708"/>
        <w:jc w:val="both"/>
        <w:rPr>
          <w:sz w:val="24"/>
          <w:szCs w:val="24"/>
        </w:rPr>
      </w:pPr>
      <w:r w:rsidRPr="004939E3">
        <w:rPr>
          <w:sz w:val="24"/>
          <w:szCs w:val="24"/>
        </w:rPr>
        <w:t xml:space="preserve"> Si bien fueron gestionadas los permisos y cuentas necesarias para realizar tal autenticación sobre el servicio Active </w:t>
      </w:r>
      <w:proofErr w:type="spellStart"/>
      <w:r w:rsidRPr="004939E3">
        <w:rPr>
          <w:sz w:val="24"/>
          <w:szCs w:val="24"/>
        </w:rPr>
        <w:t>Directory</w:t>
      </w:r>
      <w:proofErr w:type="spellEnd"/>
      <w:r w:rsidRPr="004939E3">
        <w:rPr>
          <w:sz w:val="24"/>
          <w:szCs w:val="24"/>
        </w:rPr>
        <w:t xml:space="preserve"> del Ejército, debido a encontrarse el servidor por fuera de la red interna resulta necesario solicitar autorizaciones especiales que podrían dar lugar a ciertas vulnerabilidades para esta etapa del proyecto. Además, sería necesario el cambio del dominio del servidor de mensajería con el que se trabaja y con ello los certificados digitales necesarios (aspecto que demanda ciertas autorizaciones por parte del Ejército Argentino).</w:t>
      </w:r>
    </w:p>
    <w:p w14:paraId="295D82F0" w14:textId="77777777" w:rsidR="004177FC" w:rsidRPr="004939E3" w:rsidRDefault="004177FC" w:rsidP="004939E3">
      <w:pPr>
        <w:ind w:firstLine="708"/>
        <w:jc w:val="both"/>
        <w:rPr>
          <w:sz w:val="24"/>
          <w:szCs w:val="24"/>
        </w:rPr>
      </w:pPr>
      <w:r w:rsidRPr="004939E3">
        <w:rPr>
          <w:sz w:val="24"/>
          <w:szCs w:val="24"/>
        </w:rPr>
        <w:t xml:space="preserve">Independientemente de lo comentado anteriormente, en caso de, en futuras etapas, decidir delegar la autenticación sobre este servicio, resultaría necesario establecerla en el archivo de configuración: </w:t>
      </w:r>
    </w:p>
    <w:tbl>
      <w:tblPr>
        <w:tblStyle w:val="Tablaconcuadrcula"/>
        <w:tblW w:w="0" w:type="auto"/>
        <w:tblLook w:val="04A0" w:firstRow="1" w:lastRow="0" w:firstColumn="1" w:lastColumn="0" w:noHBand="0" w:noVBand="1"/>
      </w:tblPr>
      <w:tblGrid>
        <w:gridCol w:w="8494"/>
      </w:tblGrid>
      <w:tr w:rsidR="004177FC" w14:paraId="15175A58" w14:textId="77777777" w:rsidTr="005675D5">
        <w:tc>
          <w:tcPr>
            <w:tcW w:w="84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374FC58"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proofErr w:type="spellStart"/>
            <w:r w:rsidRPr="00835CE0">
              <w:rPr>
                <w:rFonts w:ascii="Courier New" w:hAnsi="Courier New" w:cs="Courier New"/>
                <w:b/>
                <w:bCs/>
                <w:color w:val="000080"/>
                <w:sz w:val="20"/>
                <w:szCs w:val="20"/>
                <w:highlight w:val="white"/>
                <w:lang w:val="en-US"/>
              </w:rPr>
              <w:t>auth_method</w:t>
            </w:r>
            <w:proofErr w:type="spellEnd"/>
            <w:r w:rsidRPr="00835CE0">
              <w:rPr>
                <w:rFonts w:ascii="Courier New" w:hAnsi="Courier New" w:cs="Courier New"/>
                <w:color w:val="000000"/>
                <w:sz w:val="20"/>
                <w:szCs w:val="20"/>
                <w:highlight w:val="white"/>
                <w:lang w:val="en-US"/>
              </w:rPr>
              <w:t>: [</w:t>
            </w:r>
            <w:proofErr w:type="spellStart"/>
            <w:r w:rsidRPr="00835CE0">
              <w:rPr>
                <w:rFonts w:ascii="Courier New" w:hAnsi="Courier New" w:cs="Courier New"/>
                <w:color w:val="000000"/>
                <w:sz w:val="20"/>
                <w:szCs w:val="20"/>
                <w:highlight w:val="white"/>
                <w:lang w:val="en-US"/>
              </w:rPr>
              <w:t>ldap</w:t>
            </w:r>
            <w:proofErr w:type="spellEnd"/>
            <w:r w:rsidRPr="00835CE0">
              <w:rPr>
                <w:rFonts w:ascii="Courier New" w:hAnsi="Courier New" w:cs="Courier New"/>
                <w:color w:val="000000"/>
                <w:sz w:val="20"/>
                <w:szCs w:val="20"/>
                <w:highlight w:val="white"/>
                <w:lang w:val="en-US"/>
              </w:rPr>
              <w:t>]</w:t>
            </w:r>
          </w:p>
          <w:p w14:paraId="3A017690"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proofErr w:type="spellStart"/>
            <w:r w:rsidRPr="00835CE0">
              <w:rPr>
                <w:rFonts w:ascii="Courier New" w:hAnsi="Courier New" w:cs="Courier New"/>
                <w:b/>
                <w:bCs/>
                <w:color w:val="000080"/>
                <w:sz w:val="20"/>
                <w:szCs w:val="20"/>
                <w:highlight w:val="white"/>
                <w:lang w:val="en-US"/>
              </w:rPr>
              <w:t>ldap_servers</w:t>
            </w:r>
            <w:proofErr w:type="spellEnd"/>
            <w:r w:rsidRPr="00835CE0">
              <w:rPr>
                <w:rFonts w:ascii="Courier New" w:hAnsi="Courier New" w:cs="Courier New"/>
                <w:color w:val="000000"/>
                <w:sz w:val="20"/>
                <w:szCs w:val="20"/>
                <w:highlight w:val="white"/>
                <w:lang w:val="en-US"/>
              </w:rPr>
              <w:t xml:space="preserve">: [ldap.ea.mil.ar]  </w:t>
            </w:r>
          </w:p>
          <w:p w14:paraId="652E4DCC" w14:textId="77777777" w:rsidR="004177FC" w:rsidRDefault="004177FC" w:rsidP="005675D5">
            <w:pPr>
              <w:autoSpaceDE w:val="0"/>
              <w:autoSpaceDN w:val="0"/>
              <w:adjustRightInd w:val="0"/>
              <w:rPr>
                <w:rFonts w:ascii="Courier New" w:hAnsi="Courier New" w:cs="Courier New"/>
                <w:color w:val="000000"/>
                <w:sz w:val="20"/>
                <w:szCs w:val="20"/>
                <w:highlight w:val="white"/>
              </w:rPr>
            </w:pPr>
            <w:proofErr w:type="spellStart"/>
            <w:r>
              <w:rPr>
                <w:rFonts w:ascii="Courier New" w:hAnsi="Courier New" w:cs="Courier New"/>
                <w:b/>
                <w:bCs/>
                <w:color w:val="000080"/>
                <w:sz w:val="20"/>
                <w:szCs w:val="20"/>
                <w:highlight w:val="white"/>
              </w:rPr>
              <w:t>ldap_base</w:t>
            </w:r>
            <w:proofErr w:type="spellEnd"/>
            <w:r>
              <w:rPr>
                <w:rFonts w:ascii="Courier New" w:hAnsi="Courier New" w:cs="Courier New"/>
                <w:color w:val="000000"/>
                <w:sz w:val="20"/>
                <w:szCs w:val="20"/>
                <w:highlight w:val="white"/>
              </w:rPr>
              <w:t>: "DC=</w:t>
            </w:r>
            <w:proofErr w:type="spellStart"/>
            <w:proofErr w:type="gramStart"/>
            <w:r>
              <w:rPr>
                <w:rFonts w:ascii="Courier New" w:hAnsi="Courier New" w:cs="Courier New"/>
                <w:color w:val="000000"/>
                <w:sz w:val="20"/>
                <w:szCs w:val="20"/>
                <w:highlight w:val="white"/>
              </w:rPr>
              <w:t>ea,DC</w:t>
            </w:r>
            <w:proofErr w:type="spellEnd"/>
            <w:proofErr w:type="gramEnd"/>
            <w:r>
              <w:rPr>
                <w:rFonts w:ascii="Courier New" w:hAnsi="Courier New" w:cs="Courier New"/>
                <w:color w:val="000000"/>
                <w:sz w:val="20"/>
                <w:szCs w:val="20"/>
                <w:highlight w:val="white"/>
              </w:rPr>
              <w:t>=</w:t>
            </w:r>
            <w:proofErr w:type="spellStart"/>
            <w:r>
              <w:rPr>
                <w:rFonts w:ascii="Courier New" w:hAnsi="Courier New" w:cs="Courier New"/>
                <w:color w:val="000000"/>
                <w:sz w:val="20"/>
                <w:szCs w:val="20"/>
                <w:highlight w:val="white"/>
              </w:rPr>
              <w:t>mil,DC</w:t>
            </w:r>
            <w:proofErr w:type="spellEnd"/>
            <w:r>
              <w:rPr>
                <w:rFonts w:ascii="Courier New" w:hAnsi="Courier New" w:cs="Courier New"/>
                <w:color w:val="000000"/>
                <w:sz w:val="20"/>
                <w:szCs w:val="20"/>
                <w:highlight w:val="white"/>
              </w:rPr>
              <w:t>=</w:t>
            </w:r>
            <w:proofErr w:type="spellStart"/>
            <w:r>
              <w:rPr>
                <w:rFonts w:ascii="Courier New" w:hAnsi="Courier New" w:cs="Courier New"/>
                <w:color w:val="000000"/>
                <w:sz w:val="20"/>
                <w:szCs w:val="20"/>
                <w:highlight w:val="white"/>
              </w:rPr>
              <w:t>ar</w:t>
            </w:r>
            <w:proofErr w:type="spellEnd"/>
            <w:r>
              <w:rPr>
                <w:rFonts w:ascii="Courier New" w:hAnsi="Courier New" w:cs="Courier New"/>
                <w:color w:val="000000"/>
                <w:sz w:val="20"/>
                <w:szCs w:val="20"/>
                <w:highlight w:val="white"/>
              </w:rPr>
              <w:t xml:space="preserve">" </w:t>
            </w:r>
          </w:p>
          <w:p w14:paraId="3C6B82FF" w14:textId="77777777" w:rsidR="004177FC" w:rsidRDefault="004177FC" w:rsidP="005675D5">
            <w:pPr>
              <w:autoSpaceDE w:val="0"/>
              <w:autoSpaceDN w:val="0"/>
              <w:adjustRightInd w:val="0"/>
              <w:rPr>
                <w:rFonts w:ascii="Courier New" w:hAnsi="Courier New" w:cs="Courier New"/>
                <w:color w:val="000000"/>
                <w:sz w:val="20"/>
                <w:szCs w:val="20"/>
                <w:highlight w:val="white"/>
              </w:rPr>
            </w:pPr>
            <w:proofErr w:type="spellStart"/>
            <w:r>
              <w:rPr>
                <w:rFonts w:ascii="Courier New" w:hAnsi="Courier New" w:cs="Courier New"/>
                <w:b/>
                <w:bCs/>
                <w:color w:val="000080"/>
                <w:sz w:val="20"/>
                <w:szCs w:val="20"/>
                <w:highlight w:val="white"/>
              </w:rPr>
              <w:t>ldap_rootdn</w:t>
            </w:r>
            <w:proofErr w:type="spellEnd"/>
            <w:r>
              <w:rPr>
                <w:rFonts w:ascii="Courier New" w:hAnsi="Courier New" w:cs="Courier New"/>
                <w:color w:val="000000"/>
                <w:sz w:val="20"/>
                <w:szCs w:val="20"/>
                <w:highlight w:val="white"/>
              </w:rPr>
              <w:t xml:space="preserve">: "OU=Puestos </w:t>
            </w:r>
            <w:proofErr w:type="spellStart"/>
            <w:proofErr w:type="gramStart"/>
            <w:r>
              <w:rPr>
                <w:rFonts w:ascii="Courier New" w:hAnsi="Courier New" w:cs="Courier New"/>
                <w:color w:val="000000"/>
                <w:sz w:val="20"/>
                <w:szCs w:val="20"/>
                <w:highlight w:val="white"/>
              </w:rPr>
              <w:t>Fijos,OU</w:t>
            </w:r>
            <w:proofErr w:type="spellEnd"/>
            <w:proofErr w:type="gramEnd"/>
            <w:r>
              <w:rPr>
                <w:rFonts w:ascii="Courier New" w:hAnsi="Courier New" w:cs="Courier New"/>
                <w:color w:val="000000"/>
                <w:sz w:val="20"/>
                <w:szCs w:val="20"/>
                <w:highlight w:val="white"/>
              </w:rPr>
              <w:t>=</w:t>
            </w:r>
            <w:proofErr w:type="spellStart"/>
            <w:r>
              <w:rPr>
                <w:rFonts w:ascii="Courier New" w:hAnsi="Courier New" w:cs="Courier New"/>
                <w:color w:val="000000"/>
                <w:sz w:val="20"/>
                <w:szCs w:val="20"/>
                <w:highlight w:val="white"/>
              </w:rPr>
              <w:t>Usuarios,DC</w:t>
            </w:r>
            <w:proofErr w:type="spellEnd"/>
            <w:r>
              <w:rPr>
                <w:rFonts w:ascii="Courier New" w:hAnsi="Courier New" w:cs="Courier New"/>
                <w:color w:val="000000"/>
                <w:sz w:val="20"/>
                <w:szCs w:val="20"/>
                <w:highlight w:val="white"/>
              </w:rPr>
              <w:t>=</w:t>
            </w:r>
            <w:proofErr w:type="spellStart"/>
            <w:r>
              <w:rPr>
                <w:rFonts w:ascii="Courier New" w:hAnsi="Courier New" w:cs="Courier New"/>
                <w:color w:val="000000"/>
                <w:sz w:val="20"/>
                <w:szCs w:val="20"/>
                <w:highlight w:val="white"/>
              </w:rPr>
              <w:t>ea,DC</w:t>
            </w:r>
            <w:proofErr w:type="spellEnd"/>
            <w:r>
              <w:rPr>
                <w:rFonts w:ascii="Courier New" w:hAnsi="Courier New" w:cs="Courier New"/>
                <w:color w:val="000000"/>
                <w:sz w:val="20"/>
                <w:szCs w:val="20"/>
                <w:highlight w:val="white"/>
              </w:rPr>
              <w:t>=</w:t>
            </w:r>
            <w:proofErr w:type="spellStart"/>
            <w:r>
              <w:rPr>
                <w:rFonts w:ascii="Courier New" w:hAnsi="Courier New" w:cs="Courier New"/>
                <w:color w:val="000000"/>
                <w:sz w:val="20"/>
                <w:szCs w:val="20"/>
                <w:highlight w:val="white"/>
              </w:rPr>
              <w:t>mil,DC</w:t>
            </w:r>
            <w:proofErr w:type="spellEnd"/>
            <w:r>
              <w:rPr>
                <w:rFonts w:ascii="Courier New" w:hAnsi="Courier New" w:cs="Courier New"/>
                <w:color w:val="000000"/>
                <w:sz w:val="20"/>
                <w:szCs w:val="20"/>
                <w:highlight w:val="white"/>
              </w:rPr>
              <w:t>=</w:t>
            </w:r>
            <w:proofErr w:type="spellStart"/>
            <w:r>
              <w:rPr>
                <w:rFonts w:ascii="Courier New" w:hAnsi="Courier New" w:cs="Courier New"/>
                <w:color w:val="000000"/>
                <w:sz w:val="20"/>
                <w:szCs w:val="20"/>
                <w:highlight w:val="white"/>
              </w:rPr>
              <w:t>ar</w:t>
            </w:r>
            <w:proofErr w:type="spellEnd"/>
            <w:r>
              <w:rPr>
                <w:rFonts w:ascii="Courier New" w:hAnsi="Courier New" w:cs="Courier New"/>
                <w:color w:val="000000"/>
                <w:sz w:val="20"/>
                <w:szCs w:val="20"/>
                <w:highlight w:val="white"/>
              </w:rPr>
              <w:t xml:space="preserve">" </w:t>
            </w:r>
          </w:p>
          <w:p w14:paraId="038D3C18"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proofErr w:type="spellStart"/>
            <w:r w:rsidRPr="00835CE0">
              <w:rPr>
                <w:rFonts w:ascii="Courier New" w:hAnsi="Courier New" w:cs="Courier New"/>
                <w:b/>
                <w:bCs/>
                <w:color w:val="000080"/>
                <w:sz w:val="20"/>
                <w:szCs w:val="20"/>
                <w:highlight w:val="white"/>
                <w:lang w:val="en-US"/>
              </w:rPr>
              <w:t>ldap_password</w:t>
            </w:r>
            <w:proofErr w:type="spellEnd"/>
            <w:r w:rsidRPr="00835CE0">
              <w:rPr>
                <w:rFonts w:ascii="Courier New" w:hAnsi="Courier New" w:cs="Courier New"/>
                <w:color w:val="000000"/>
                <w:sz w:val="20"/>
                <w:szCs w:val="20"/>
                <w:highlight w:val="white"/>
                <w:lang w:val="en-US"/>
              </w:rPr>
              <w:t xml:space="preserve">: "*******" </w:t>
            </w:r>
          </w:p>
          <w:p w14:paraId="5C4714D2"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proofErr w:type="spellStart"/>
            <w:r w:rsidRPr="00835CE0">
              <w:rPr>
                <w:rFonts w:ascii="Courier New" w:hAnsi="Courier New" w:cs="Courier New"/>
                <w:b/>
                <w:bCs/>
                <w:color w:val="000080"/>
                <w:sz w:val="20"/>
                <w:szCs w:val="20"/>
                <w:highlight w:val="white"/>
                <w:lang w:val="en-US"/>
              </w:rPr>
              <w:t>ldap_uids</w:t>
            </w:r>
            <w:proofErr w:type="spellEnd"/>
            <w:r w:rsidRPr="00835CE0">
              <w:rPr>
                <w:rFonts w:ascii="Courier New" w:hAnsi="Courier New" w:cs="Courier New"/>
                <w:color w:val="000000"/>
                <w:sz w:val="20"/>
                <w:szCs w:val="20"/>
                <w:highlight w:val="white"/>
                <w:lang w:val="en-US"/>
              </w:rPr>
              <w:t>: [</w:t>
            </w:r>
            <w:proofErr w:type="spellStart"/>
            <w:r w:rsidRPr="00835CE0">
              <w:rPr>
                <w:rFonts w:ascii="Courier New" w:hAnsi="Courier New" w:cs="Courier New"/>
                <w:color w:val="000000"/>
                <w:sz w:val="20"/>
                <w:szCs w:val="20"/>
                <w:highlight w:val="white"/>
                <w:lang w:val="en-US"/>
              </w:rPr>
              <w:t>sAMAccountName</w:t>
            </w:r>
            <w:proofErr w:type="spellEnd"/>
            <w:r w:rsidRPr="00835CE0">
              <w:rPr>
                <w:rFonts w:ascii="Courier New" w:hAnsi="Courier New" w:cs="Courier New"/>
                <w:color w:val="000000"/>
                <w:sz w:val="20"/>
                <w:szCs w:val="20"/>
                <w:highlight w:val="white"/>
                <w:lang w:val="en-US"/>
              </w:rPr>
              <w:t>]</w:t>
            </w:r>
          </w:p>
          <w:p w14:paraId="2DF6ADA8"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proofErr w:type="spellStart"/>
            <w:r w:rsidRPr="00835CE0">
              <w:rPr>
                <w:rFonts w:ascii="Courier New" w:hAnsi="Courier New" w:cs="Courier New"/>
                <w:b/>
                <w:bCs/>
                <w:color w:val="000080"/>
                <w:sz w:val="20"/>
                <w:szCs w:val="20"/>
                <w:highlight w:val="white"/>
                <w:lang w:val="en-US"/>
              </w:rPr>
              <w:t>ldap_filter</w:t>
            </w:r>
            <w:proofErr w:type="spellEnd"/>
            <w:r w:rsidRPr="00835CE0">
              <w:rPr>
                <w:rFonts w:ascii="Courier New" w:hAnsi="Courier New" w:cs="Courier New"/>
                <w:color w:val="000000"/>
                <w:sz w:val="20"/>
                <w:szCs w:val="20"/>
                <w:highlight w:val="white"/>
                <w:lang w:val="en-US"/>
              </w:rPr>
              <w:t>: "(</w:t>
            </w:r>
            <w:proofErr w:type="spellStart"/>
            <w:r w:rsidRPr="00835CE0">
              <w:rPr>
                <w:rFonts w:ascii="Courier New" w:hAnsi="Courier New" w:cs="Courier New"/>
                <w:color w:val="000000"/>
                <w:sz w:val="20"/>
                <w:szCs w:val="20"/>
                <w:highlight w:val="white"/>
                <w:lang w:val="en-US"/>
              </w:rPr>
              <w:t>memberOf</w:t>
            </w:r>
            <w:proofErr w:type="spellEnd"/>
            <w:r w:rsidRPr="00835CE0">
              <w:rPr>
                <w:rFonts w:ascii="Courier New" w:hAnsi="Courier New" w:cs="Courier New"/>
                <w:color w:val="000000"/>
                <w:sz w:val="20"/>
                <w:szCs w:val="20"/>
                <w:highlight w:val="white"/>
                <w:lang w:val="en-US"/>
              </w:rPr>
              <w:t>=*)"</w:t>
            </w:r>
          </w:p>
          <w:p w14:paraId="6B70D90D"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p>
          <w:p w14:paraId="6343AB73"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modules</w:t>
            </w:r>
            <w:r w:rsidRPr="00835CE0">
              <w:rPr>
                <w:rFonts w:ascii="Courier New" w:hAnsi="Courier New" w:cs="Courier New"/>
                <w:color w:val="000000"/>
                <w:sz w:val="20"/>
                <w:szCs w:val="20"/>
                <w:highlight w:val="white"/>
                <w:lang w:val="en-US"/>
              </w:rPr>
              <w:t>:</w:t>
            </w:r>
          </w:p>
          <w:p w14:paraId="361551FD"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color w:val="000000"/>
                <w:sz w:val="20"/>
                <w:szCs w:val="20"/>
                <w:highlight w:val="white"/>
                <w:lang w:val="en-US"/>
              </w:rPr>
              <w:t xml:space="preserve">  ...</w:t>
            </w:r>
          </w:p>
          <w:p w14:paraId="6AF7305F"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w:t>
            </w:r>
            <w:proofErr w:type="spellStart"/>
            <w:r w:rsidRPr="00835CE0">
              <w:rPr>
                <w:rFonts w:ascii="Courier New" w:hAnsi="Courier New" w:cs="Courier New"/>
                <w:b/>
                <w:bCs/>
                <w:color w:val="000080"/>
                <w:sz w:val="20"/>
                <w:szCs w:val="20"/>
                <w:highlight w:val="white"/>
                <w:lang w:val="en-US"/>
              </w:rPr>
              <w:t>mod_vcard</w:t>
            </w:r>
            <w:proofErr w:type="spellEnd"/>
            <w:r w:rsidRPr="00835CE0">
              <w:rPr>
                <w:rFonts w:ascii="Courier New" w:hAnsi="Courier New" w:cs="Courier New"/>
                <w:color w:val="000000"/>
                <w:sz w:val="20"/>
                <w:szCs w:val="20"/>
                <w:highlight w:val="white"/>
                <w:lang w:val="en-US"/>
              </w:rPr>
              <w:t>:</w:t>
            </w:r>
          </w:p>
          <w:p w14:paraId="2807A812"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w:t>
            </w:r>
            <w:proofErr w:type="spellStart"/>
            <w:r w:rsidRPr="00835CE0">
              <w:rPr>
                <w:rFonts w:ascii="Courier New" w:hAnsi="Courier New" w:cs="Courier New"/>
                <w:b/>
                <w:bCs/>
                <w:color w:val="000080"/>
                <w:sz w:val="20"/>
                <w:szCs w:val="20"/>
                <w:highlight w:val="white"/>
                <w:lang w:val="en-US"/>
              </w:rPr>
              <w:t>db_type</w:t>
            </w:r>
            <w:proofErr w:type="spellEnd"/>
            <w:r w:rsidRPr="00835CE0">
              <w:rPr>
                <w:rFonts w:ascii="Courier New" w:hAnsi="Courier New" w:cs="Courier New"/>
                <w:color w:val="000000"/>
                <w:sz w:val="20"/>
                <w:szCs w:val="20"/>
                <w:highlight w:val="white"/>
                <w:lang w:val="en-US"/>
              </w:rPr>
              <w:t xml:space="preserve">: </w:t>
            </w:r>
            <w:proofErr w:type="spellStart"/>
            <w:r w:rsidRPr="00835CE0">
              <w:rPr>
                <w:rFonts w:ascii="Courier New" w:hAnsi="Courier New" w:cs="Courier New"/>
                <w:color w:val="000000"/>
                <w:sz w:val="20"/>
                <w:szCs w:val="20"/>
                <w:highlight w:val="white"/>
                <w:lang w:val="en-US"/>
              </w:rPr>
              <w:t>ldap</w:t>
            </w:r>
            <w:proofErr w:type="spellEnd"/>
          </w:p>
          <w:p w14:paraId="48C7823F"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w:t>
            </w:r>
            <w:proofErr w:type="spellStart"/>
            <w:r w:rsidRPr="00835CE0">
              <w:rPr>
                <w:rFonts w:ascii="Courier New" w:hAnsi="Courier New" w:cs="Courier New"/>
                <w:b/>
                <w:bCs/>
                <w:color w:val="000080"/>
                <w:sz w:val="20"/>
                <w:szCs w:val="20"/>
                <w:highlight w:val="white"/>
                <w:lang w:val="en-US"/>
              </w:rPr>
              <w:t>ldap_vcard_map</w:t>
            </w:r>
            <w:proofErr w:type="spellEnd"/>
            <w:r w:rsidRPr="00835CE0">
              <w:rPr>
                <w:rFonts w:ascii="Courier New" w:hAnsi="Courier New" w:cs="Courier New"/>
                <w:color w:val="000000"/>
                <w:sz w:val="20"/>
                <w:szCs w:val="20"/>
                <w:highlight w:val="white"/>
                <w:lang w:val="en-US"/>
              </w:rPr>
              <w:t>:</w:t>
            </w:r>
          </w:p>
          <w:p w14:paraId="28DC7E35"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GIVEN</w:t>
            </w:r>
            <w:r w:rsidRPr="00835CE0">
              <w:rPr>
                <w:rFonts w:ascii="Courier New" w:hAnsi="Courier New" w:cs="Courier New"/>
                <w:color w:val="000000"/>
                <w:sz w:val="20"/>
                <w:szCs w:val="20"/>
                <w:highlight w:val="white"/>
                <w:lang w:val="en-US"/>
              </w:rPr>
              <w:t>: {"%s": [</w:t>
            </w:r>
            <w:proofErr w:type="spellStart"/>
            <w:r w:rsidRPr="00835CE0">
              <w:rPr>
                <w:rFonts w:ascii="Courier New" w:hAnsi="Courier New" w:cs="Courier New"/>
                <w:color w:val="000000"/>
                <w:sz w:val="20"/>
                <w:szCs w:val="20"/>
                <w:highlight w:val="white"/>
                <w:lang w:val="en-US"/>
              </w:rPr>
              <w:t>givenName</w:t>
            </w:r>
            <w:proofErr w:type="spellEnd"/>
            <w:r w:rsidRPr="00835CE0">
              <w:rPr>
                <w:rFonts w:ascii="Courier New" w:hAnsi="Courier New" w:cs="Courier New"/>
                <w:color w:val="000000"/>
                <w:sz w:val="20"/>
                <w:szCs w:val="20"/>
                <w:highlight w:val="white"/>
                <w:lang w:val="en-US"/>
              </w:rPr>
              <w:t>]}</w:t>
            </w:r>
          </w:p>
          <w:p w14:paraId="2DE2907F"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EMAIL</w:t>
            </w:r>
            <w:r w:rsidRPr="00835CE0">
              <w:rPr>
                <w:rFonts w:ascii="Courier New" w:hAnsi="Courier New" w:cs="Courier New"/>
                <w:color w:val="000000"/>
                <w:sz w:val="20"/>
                <w:szCs w:val="20"/>
                <w:highlight w:val="white"/>
                <w:lang w:val="en-US"/>
              </w:rPr>
              <w:t>: {"%s": [mail]}</w:t>
            </w:r>
          </w:p>
          <w:p w14:paraId="67CE186C"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ORGNAME</w:t>
            </w:r>
            <w:r w:rsidRPr="00835CE0">
              <w:rPr>
                <w:rFonts w:ascii="Courier New" w:hAnsi="Courier New" w:cs="Courier New"/>
                <w:color w:val="000000"/>
                <w:sz w:val="20"/>
                <w:szCs w:val="20"/>
                <w:highlight w:val="white"/>
                <w:lang w:val="en-US"/>
              </w:rPr>
              <w:t>: {"%s": [company]}</w:t>
            </w:r>
          </w:p>
          <w:p w14:paraId="688BE197"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ORGUNIT</w:t>
            </w:r>
            <w:r w:rsidRPr="00835CE0">
              <w:rPr>
                <w:rFonts w:ascii="Courier New" w:hAnsi="Courier New" w:cs="Courier New"/>
                <w:color w:val="000000"/>
                <w:sz w:val="20"/>
                <w:szCs w:val="20"/>
                <w:highlight w:val="white"/>
                <w:lang w:val="en-US"/>
              </w:rPr>
              <w:t>: {"%s": [department]}</w:t>
            </w:r>
          </w:p>
          <w:p w14:paraId="595A4F72"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TITLE</w:t>
            </w:r>
            <w:r w:rsidRPr="00835CE0">
              <w:rPr>
                <w:rFonts w:ascii="Courier New" w:hAnsi="Courier New" w:cs="Courier New"/>
                <w:color w:val="000000"/>
                <w:sz w:val="20"/>
                <w:szCs w:val="20"/>
                <w:highlight w:val="white"/>
                <w:lang w:val="en-US"/>
              </w:rPr>
              <w:t>: {"%s": [title]}</w:t>
            </w:r>
          </w:p>
          <w:p w14:paraId="78A6B056"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w:t>
            </w:r>
            <w:proofErr w:type="spellStart"/>
            <w:r w:rsidRPr="00835CE0">
              <w:rPr>
                <w:rFonts w:ascii="Courier New" w:hAnsi="Courier New" w:cs="Courier New"/>
                <w:b/>
                <w:bCs/>
                <w:color w:val="000080"/>
                <w:sz w:val="20"/>
                <w:szCs w:val="20"/>
                <w:highlight w:val="white"/>
                <w:lang w:val="en-US"/>
              </w:rPr>
              <w:t>ldap_search_fields</w:t>
            </w:r>
            <w:proofErr w:type="spellEnd"/>
            <w:r w:rsidRPr="00835CE0">
              <w:rPr>
                <w:rFonts w:ascii="Courier New" w:hAnsi="Courier New" w:cs="Courier New"/>
                <w:color w:val="000000"/>
                <w:sz w:val="20"/>
                <w:szCs w:val="20"/>
                <w:highlight w:val="white"/>
                <w:lang w:val="en-US"/>
              </w:rPr>
              <w:t>:</w:t>
            </w:r>
          </w:p>
          <w:p w14:paraId="2DC7D0F9"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User</w:t>
            </w:r>
            <w:r w:rsidRPr="00835CE0">
              <w:rPr>
                <w:rFonts w:ascii="Courier New" w:hAnsi="Courier New" w:cs="Courier New"/>
                <w:color w:val="000000"/>
                <w:sz w:val="20"/>
                <w:szCs w:val="20"/>
                <w:highlight w:val="white"/>
                <w:lang w:val="en-US"/>
              </w:rPr>
              <w:t>: "%u"</w:t>
            </w:r>
          </w:p>
          <w:p w14:paraId="65A8B280"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Name</w:t>
            </w:r>
            <w:r w:rsidRPr="00835CE0">
              <w:rPr>
                <w:rFonts w:ascii="Courier New" w:hAnsi="Courier New" w:cs="Courier New"/>
                <w:color w:val="000000"/>
                <w:sz w:val="20"/>
                <w:szCs w:val="20"/>
                <w:highlight w:val="white"/>
                <w:lang w:val="en-US"/>
              </w:rPr>
              <w:t xml:space="preserve">: </w:t>
            </w:r>
            <w:proofErr w:type="spellStart"/>
            <w:r w:rsidRPr="00835CE0">
              <w:rPr>
                <w:rFonts w:ascii="Courier New" w:hAnsi="Courier New" w:cs="Courier New"/>
                <w:color w:val="000000"/>
                <w:sz w:val="20"/>
                <w:szCs w:val="20"/>
                <w:highlight w:val="white"/>
                <w:lang w:val="en-US"/>
              </w:rPr>
              <w:t>givenName</w:t>
            </w:r>
            <w:proofErr w:type="spellEnd"/>
          </w:p>
          <w:p w14:paraId="13D4D4BC"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Email</w:t>
            </w:r>
            <w:r w:rsidRPr="00835CE0">
              <w:rPr>
                <w:rFonts w:ascii="Courier New" w:hAnsi="Courier New" w:cs="Courier New"/>
                <w:color w:val="000000"/>
                <w:sz w:val="20"/>
                <w:szCs w:val="20"/>
                <w:highlight w:val="white"/>
                <w:lang w:val="en-US"/>
              </w:rPr>
              <w:t>: mail</w:t>
            </w:r>
          </w:p>
          <w:p w14:paraId="66F1E9EA"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lastRenderedPageBreak/>
              <w:t xml:space="preserve">      Company</w:t>
            </w:r>
            <w:r w:rsidRPr="00835CE0">
              <w:rPr>
                <w:rFonts w:ascii="Courier New" w:hAnsi="Courier New" w:cs="Courier New"/>
                <w:color w:val="000000"/>
                <w:sz w:val="20"/>
                <w:szCs w:val="20"/>
                <w:highlight w:val="white"/>
                <w:lang w:val="en-US"/>
              </w:rPr>
              <w:t>: company</w:t>
            </w:r>
          </w:p>
          <w:p w14:paraId="69A7A9FF"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Department</w:t>
            </w:r>
            <w:r w:rsidRPr="00835CE0">
              <w:rPr>
                <w:rFonts w:ascii="Courier New" w:hAnsi="Courier New" w:cs="Courier New"/>
                <w:color w:val="000000"/>
                <w:sz w:val="20"/>
                <w:szCs w:val="20"/>
                <w:highlight w:val="white"/>
                <w:lang w:val="en-US"/>
              </w:rPr>
              <w:t>: department</w:t>
            </w:r>
          </w:p>
          <w:p w14:paraId="60317C5E"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Role</w:t>
            </w:r>
            <w:r w:rsidRPr="00835CE0">
              <w:rPr>
                <w:rFonts w:ascii="Courier New" w:hAnsi="Courier New" w:cs="Courier New"/>
                <w:color w:val="000000"/>
                <w:sz w:val="20"/>
                <w:szCs w:val="20"/>
                <w:highlight w:val="white"/>
                <w:lang w:val="en-US"/>
              </w:rPr>
              <w:t>: title</w:t>
            </w:r>
          </w:p>
          <w:p w14:paraId="657D0F18"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w:t>
            </w:r>
            <w:proofErr w:type="spellStart"/>
            <w:r w:rsidRPr="00835CE0">
              <w:rPr>
                <w:rFonts w:ascii="Courier New" w:hAnsi="Courier New" w:cs="Courier New"/>
                <w:b/>
                <w:bCs/>
                <w:color w:val="000080"/>
                <w:sz w:val="20"/>
                <w:szCs w:val="20"/>
                <w:highlight w:val="white"/>
                <w:lang w:val="en-US"/>
              </w:rPr>
              <w:t>ldap_search_reported</w:t>
            </w:r>
            <w:proofErr w:type="spellEnd"/>
            <w:r w:rsidRPr="00835CE0">
              <w:rPr>
                <w:rFonts w:ascii="Courier New" w:hAnsi="Courier New" w:cs="Courier New"/>
                <w:color w:val="000000"/>
                <w:sz w:val="20"/>
                <w:szCs w:val="20"/>
                <w:highlight w:val="white"/>
                <w:lang w:val="en-US"/>
              </w:rPr>
              <w:t>:</w:t>
            </w:r>
          </w:p>
          <w:p w14:paraId="09B8E99C" w14:textId="77777777" w:rsidR="004177FC" w:rsidRPr="00835CE0" w:rsidRDefault="004177FC" w:rsidP="005675D5">
            <w:pPr>
              <w:autoSpaceDE w:val="0"/>
              <w:autoSpaceDN w:val="0"/>
              <w:adjustRightInd w:val="0"/>
              <w:rPr>
                <w:rFonts w:ascii="Courier New" w:hAnsi="Courier New" w:cs="Courier New"/>
                <w:color w:val="000000"/>
                <w:sz w:val="20"/>
                <w:szCs w:val="20"/>
                <w:highlight w:val="white"/>
                <w:lang w:val="en-US"/>
              </w:rPr>
            </w:pPr>
            <w:r w:rsidRPr="00835CE0">
              <w:rPr>
                <w:rFonts w:ascii="Courier New" w:hAnsi="Courier New" w:cs="Courier New"/>
                <w:b/>
                <w:bCs/>
                <w:color w:val="000080"/>
                <w:sz w:val="20"/>
                <w:szCs w:val="20"/>
                <w:highlight w:val="white"/>
                <w:lang w:val="en-US"/>
              </w:rPr>
              <w:t xml:space="preserve">      "Full Name"</w:t>
            </w:r>
            <w:r w:rsidRPr="00835CE0">
              <w:rPr>
                <w:rFonts w:ascii="Courier New" w:hAnsi="Courier New" w:cs="Courier New"/>
                <w:color w:val="000000"/>
                <w:sz w:val="20"/>
                <w:szCs w:val="20"/>
                <w:highlight w:val="white"/>
                <w:lang w:val="en-US"/>
              </w:rPr>
              <w:t>: FN</w:t>
            </w:r>
          </w:p>
          <w:p w14:paraId="15E6A9A4" w14:textId="77777777" w:rsidR="004177FC" w:rsidRDefault="004177FC" w:rsidP="005675D5">
            <w:pPr>
              <w:autoSpaceDE w:val="0"/>
              <w:autoSpaceDN w:val="0"/>
              <w:adjustRightInd w:val="0"/>
              <w:rPr>
                <w:rFonts w:ascii="Courier New" w:hAnsi="Courier New" w:cs="Courier New"/>
                <w:color w:val="000000"/>
                <w:sz w:val="20"/>
                <w:szCs w:val="20"/>
                <w:highlight w:val="white"/>
              </w:rPr>
            </w:pPr>
            <w:r w:rsidRPr="00835CE0">
              <w:rPr>
                <w:rFonts w:ascii="Courier New" w:hAnsi="Courier New" w:cs="Courier New"/>
                <w:b/>
                <w:bCs/>
                <w:color w:val="000080"/>
                <w:sz w:val="20"/>
                <w:szCs w:val="20"/>
                <w:highlight w:val="white"/>
                <w:lang w:val="en-US"/>
              </w:rPr>
              <w:t xml:space="preserve">      </w:t>
            </w:r>
            <w:r>
              <w:rPr>
                <w:rFonts w:ascii="Courier New" w:hAnsi="Courier New" w:cs="Courier New"/>
                <w:b/>
                <w:bCs/>
                <w:color w:val="000080"/>
                <w:sz w:val="20"/>
                <w:szCs w:val="20"/>
                <w:highlight w:val="white"/>
              </w:rPr>
              <w:t>Email</w:t>
            </w:r>
            <w:r>
              <w:rPr>
                <w:rFonts w:ascii="Courier New" w:hAnsi="Courier New" w:cs="Courier New"/>
                <w:color w:val="000000"/>
                <w:sz w:val="20"/>
                <w:szCs w:val="20"/>
                <w:highlight w:val="white"/>
              </w:rPr>
              <w:t>: EMAIL</w:t>
            </w:r>
          </w:p>
          <w:p w14:paraId="4D06B33F" w14:textId="77777777" w:rsidR="004177FC" w:rsidRDefault="004177FC" w:rsidP="005675D5">
            <w:pPr>
              <w:rPr>
                <w:u w:val="single"/>
              </w:rPr>
            </w:pPr>
            <w:r>
              <w:rPr>
                <w:rFonts w:ascii="Courier New" w:hAnsi="Courier New" w:cs="Courier New"/>
                <w:color w:val="000000"/>
                <w:sz w:val="20"/>
                <w:szCs w:val="20"/>
                <w:highlight w:val="white"/>
              </w:rPr>
              <w:t xml:space="preserve">  ...</w:t>
            </w:r>
          </w:p>
        </w:tc>
      </w:tr>
    </w:tbl>
    <w:p w14:paraId="3BF1AF5F" w14:textId="199DA62F" w:rsidR="004177FC" w:rsidRDefault="004177FC" w:rsidP="004177FC">
      <w:pPr>
        <w:rPr>
          <w:u w:val="single"/>
        </w:rPr>
      </w:pPr>
    </w:p>
    <w:p w14:paraId="4ACCB6CC" w14:textId="77777777" w:rsidR="004939E3" w:rsidRDefault="004939E3" w:rsidP="004939E3">
      <w:pPr>
        <w:pStyle w:val="Prrafodelista"/>
        <w:numPr>
          <w:ilvl w:val="2"/>
          <w:numId w:val="5"/>
        </w:numPr>
        <w:rPr>
          <w:sz w:val="24"/>
          <w:szCs w:val="24"/>
        </w:rPr>
      </w:pPr>
      <w:r w:rsidRPr="004177FC">
        <w:rPr>
          <w:sz w:val="24"/>
          <w:szCs w:val="24"/>
        </w:rPr>
        <w:t>Servidor WEB y módulos para administración WEB</w:t>
      </w:r>
    </w:p>
    <w:tbl>
      <w:tblPr>
        <w:tblStyle w:val="Tablaconcuadrcula"/>
        <w:tblW w:w="0" w:type="auto"/>
        <w:tblInd w:w="720" w:type="dxa"/>
        <w:tblLook w:val="04A0" w:firstRow="1" w:lastRow="0" w:firstColumn="1" w:lastColumn="0" w:noHBand="0" w:noVBand="1"/>
      </w:tblPr>
      <w:tblGrid>
        <w:gridCol w:w="3013"/>
        <w:gridCol w:w="1655"/>
        <w:gridCol w:w="3106"/>
      </w:tblGrid>
      <w:tr w:rsidR="004939E3" w14:paraId="34579CB2" w14:textId="77777777" w:rsidTr="005675D5">
        <w:tc>
          <w:tcPr>
            <w:tcW w:w="7774" w:type="dxa"/>
            <w:gridSpan w:val="3"/>
          </w:tcPr>
          <w:p w14:paraId="0C019902" w14:textId="16541A64" w:rsidR="004939E3" w:rsidRPr="004939E3" w:rsidRDefault="004939E3" w:rsidP="004939E3">
            <w:pPr>
              <w:rPr>
                <w:sz w:val="24"/>
                <w:szCs w:val="24"/>
              </w:rPr>
            </w:pPr>
            <w:r w:rsidRPr="004939E3">
              <w:rPr>
                <w:sz w:val="24"/>
                <w:szCs w:val="24"/>
              </w:rPr>
              <w:t>Servidor WEB y módulos para administración WEB</w:t>
            </w:r>
          </w:p>
        </w:tc>
      </w:tr>
      <w:tr w:rsidR="004939E3" w14:paraId="50312B0D" w14:textId="77777777" w:rsidTr="005675D5">
        <w:tc>
          <w:tcPr>
            <w:tcW w:w="3244" w:type="dxa"/>
          </w:tcPr>
          <w:p w14:paraId="202330A2" w14:textId="77777777" w:rsidR="004939E3" w:rsidRDefault="004939E3" w:rsidP="005675D5">
            <w:pPr>
              <w:pStyle w:val="Prrafodelista"/>
              <w:ind w:left="0"/>
              <w:rPr>
                <w:sz w:val="24"/>
                <w:szCs w:val="24"/>
              </w:rPr>
            </w:pPr>
            <w:r>
              <w:rPr>
                <w:sz w:val="24"/>
                <w:szCs w:val="24"/>
              </w:rPr>
              <w:t>Atributo de Calidad</w:t>
            </w:r>
          </w:p>
        </w:tc>
        <w:tc>
          <w:tcPr>
            <w:tcW w:w="1134" w:type="dxa"/>
          </w:tcPr>
          <w:p w14:paraId="010D73C6" w14:textId="77777777" w:rsidR="004939E3" w:rsidRDefault="004939E3" w:rsidP="005675D5">
            <w:pPr>
              <w:pStyle w:val="Prrafodelista"/>
              <w:ind w:left="0"/>
              <w:rPr>
                <w:sz w:val="24"/>
                <w:szCs w:val="24"/>
              </w:rPr>
            </w:pPr>
            <w:r>
              <w:rPr>
                <w:sz w:val="24"/>
                <w:szCs w:val="24"/>
              </w:rPr>
              <w:t xml:space="preserve">Estado </w:t>
            </w:r>
          </w:p>
        </w:tc>
        <w:tc>
          <w:tcPr>
            <w:tcW w:w="3396" w:type="dxa"/>
          </w:tcPr>
          <w:p w14:paraId="7C1F19E4" w14:textId="77777777" w:rsidR="004939E3" w:rsidRDefault="004939E3" w:rsidP="005675D5">
            <w:pPr>
              <w:pStyle w:val="Prrafodelista"/>
              <w:ind w:left="0"/>
              <w:rPr>
                <w:sz w:val="24"/>
                <w:szCs w:val="24"/>
              </w:rPr>
            </w:pPr>
            <w:r>
              <w:rPr>
                <w:sz w:val="24"/>
                <w:szCs w:val="24"/>
              </w:rPr>
              <w:t>Motivo</w:t>
            </w:r>
          </w:p>
        </w:tc>
      </w:tr>
      <w:tr w:rsidR="004939E3" w14:paraId="6D95CD69" w14:textId="77777777" w:rsidTr="005675D5">
        <w:tc>
          <w:tcPr>
            <w:tcW w:w="3244" w:type="dxa"/>
          </w:tcPr>
          <w:p w14:paraId="094D7468" w14:textId="1FFFC4D1" w:rsidR="004939E3" w:rsidRDefault="004939E3" w:rsidP="005675D5">
            <w:pPr>
              <w:pStyle w:val="Prrafodelista"/>
              <w:ind w:left="0"/>
              <w:rPr>
                <w:sz w:val="24"/>
                <w:szCs w:val="24"/>
              </w:rPr>
            </w:pPr>
            <w:r w:rsidRPr="004939E3">
              <w:rPr>
                <w:sz w:val="24"/>
                <w:szCs w:val="24"/>
              </w:rPr>
              <w:t>Conexión segura mediante HTTPS</w:t>
            </w:r>
          </w:p>
        </w:tc>
        <w:tc>
          <w:tcPr>
            <w:tcW w:w="1134" w:type="dxa"/>
          </w:tcPr>
          <w:p w14:paraId="7B7775B8" w14:textId="58ED0893" w:rsidR="004939E3" w:rsidRDefault="00366913" w:rsidP="005675D5">
            <w:pPr>
              <w:pStyle w:val="Prrafodelista"/>
              <w:ind w:left="0"/>
              <w:rPr>
                <w:sz w:val="24"/>
                <w:szCs w:val="24"/>
              </w:rPr>
            </w:pPr>
            <w:r>
              <w:rPr>
                <w:sz w:val="24"/>
                <w:szCs w:val="24"/>
              </w:rPr>
              <w:t>Implementado</w:t>
            </w:r>
          </w:p>
        </w:tc>
        <w:tc>
          <w:tcPr>
            <w:tcW w:w="3396" w:type="dxa"/>
          </w:tcPr>
          <w:p w14:paraId="30EC2009" w14:textId="56CDF409" w:rsidR="004939E3" w:rsidRDefault="004939E3" w:rsidP="004939E3">
            <w:pPr>
              <w:pStyle w:val="Prrafodelista"/>
              <w:ind w:left="0"/>
              <w:rPr>
                <w:sz w:val="24"/>
                <w:szCs w:val="24"/>
              </w:rPr>
            </w:pPr>
            <w:r>
              <w:rPr>
                <w:sz w:val="24"/>
                <w:szCs w:val="24"/>
              </w:rPr>
              <w:t>Especificado en 3.2.2.1</w:t>
            </w:r>
          </w:p>
        </w:tc>
      </w:tr>
      <w:tr w:rsidR="004939E3" w14:paraId="55E2D04B" w14:textId="77777777" w:rsidTr="005675D5">
        <w:tc>
          <w:tcPr>
            <w:tcW w:w="3244" w:type="dxa"/>
          </w:tcPr>
          <w:p w14:paraId="26F634AD" w14:textId="2F5DEA97" w:rsidR="004939E3" w:rsidRDefault="004939E3" w:rsidP="005675D5">
            <w:pPr>
              <w:pStyle w:val="Prrafodelista"/>
              <w:ind w:left="0"/>
              <w:rPr>
                <w:sz w:val="24"/>
                <w:szCs w:val="24"/>
              </w:rPr>
            </w:pPr>
            <w:r w:rsidRPr="004939E3">
              <w:rPr>
                <w:sz w:val="24"/>
                <w:szCs w:val="24"/>
              </w:rPr>
              <w:t>Obligatoriedad de contraseñas seguras</w:t>
            </w:r>
          </w:p>
        </w:tc>
        <w:tc>
          <w:tcPr>
            <w:tcW w:w="1134" w:type="dxa"/>
          </w:tcPr>
          <w:p w14:paraId="4E4F8A51" w14:textId="566035CF" w:rsidR="004939E3" w:rsidRDefault="00366913" w:rsidP="005675D5">
            <w:pPr>
              <w:pStyle w:val="Prrafodelista"/>
              <w:ind w:left="0"/>
              <w:rPr>
                <w:sz w:val="24"/>
                <w:szCs w:val="24"/>
              </w:rPr>
            </w:pPr>
            <w:r>
              <w:rPr>
                <w:sz w:val="24"/>
                <w:szCs w:val="24"/>
              </w:rPr>
              <w:t>Previsto</w:t>
            </w:r>
          </w:p>
        </w:tc>
        <w:tc>
          <w:tcPr>
            <w:tcW w:w="3396" w:type="dxa"/>
          </w:tcPr>
          <w:p w14:paraId="5C7A2B7A" w14:textId="4BE63BDE" w:rsidR="004939E3" w:rsidRDefault="004939E3" w:rsidP="004939E3">
            <w:pPr>
              <w:pStyle w:val="Prrafodelista"/>
              <w:ind w:left="0"/>
              <w:rPr>
                <w:sz w:val="24"/>
                <w:szCs w:val="24"/>
              </w:rPr>
            </w:pPr>
            <w:r w:rsidRPr="004A115F">
              <w:rPr>
                <w:sz w:val="24"/>
                <w:szCs w:val="24"/>
              </w:rPr>
              <w:t xml:space="preserve">Especificado en </w:t>
            </w:r>
            <w:r>
              <w:rPr>
                <w:sz w:val="24"/>
                <w:szCs w:val="24"/>
              </w:rPr>
              <w:t>3.2.2.2</w:t>
            </w:r>
          </w:p>
        </w:tc>
      </w:tr>
    </w:tbl>
    <w:p w14:paraId="27F818F5" w14:textId="64E61311" w:rsidR="004939E3" w:rsidRDefault="004939E3" w:rsidP="004939E3">
      <w:pPr>
        <w:ind w:left="1080"/>
        <w:rPr>
          <w:i/>
          <w:iCs/>
          <w:sz w:val="24"/>
          <w:szCs w:val="24"/>
        </w:rPr>
      </w:pPr>
    </w:p>
    <w:p w14:paraId="7D0D71B6" w14:textId="54B2EAE4" w:rsidR="004939E3" w:rsidRPr="004939E3" w:rsidRDefault="004939E3" w:rsidP="004939E3">
      <w:pPr>
        <w:pStyle w:val="Prrafodelista"/>
        <w:numPr>
          <w:ilvl w:val="3"/>
          <w:numId w:val="5"/>
        </w:numPr>
        <w:rPr>
          <w:sz w:val="24"/>
          <w:szCs w:val="24"/>
        </w:rPr>
      </w:pPr>
      <w:r w:rsidRPr="004939E3">
        <w:rPr>
          <w:sz w:val="24"/>
          <w:szCs w:val="24"/>
        </w:rPr>
        <w:t>Conexión segura mediante HTTPS:</w:t>
      </w:r>
    </w:p>
    <w:p w14:paraId="07D051F9" w14:textId="6A103476" w:rsidR="004939E3" w:rsidRPr="004939E3" w:rsidRDefault="004939E3" w:rsidP="004939E3">
      <w:pPr>
        <w:ind w:firstLine="708"/>
        <w:jc w:val="both"/>
        <w:rPr>
          <w:sz w:val="24"/>
          <w:szCs w:val="24"/>
        </w:rPr>
      </w:pPr>
      <w:r w:rsidRPr="004939E3">
        <w:rPr>
          <w:sz w:val="24"/>
          <w:szCs w:val="24"/>
        </w:rPr>
        <w:t xml:space="preserve">El sitio web principal se encuentra montado sobre un servidor web </w:t>
      </w:r>
      <w:proofErr w:type="spellStart"/>
      <w:r w:rsidRPr="004939E3">
        <w:rPr>
          <w:sz w:val="24"/>
          <w:szCs w:val="24"/>
        </w:rPr>
        <w:t>Nginx</w:t>
      </w:r>
      <w:proofErr w:type="spellEnd"/>
      <w:r w:rsidRPr="004939E3">
        <w:rPr>
          <w:sz w:val="24"/>
          <w:szCs w:val="24"/>
        </w:rPr>
        <w:t>, que, entre otras herramientas, permite la configuración del Protocolo HTTPS a fin de contar con un sitio web seguro. Para ello resultó necesario solicitar la firma del certificado digital a la autoridad competente. Además, se encuentra configurado de manera tal que en forma permanente censa la legalidad del certificado, solicitando renovaciones en caso de que el mismo esté cerca de vencer.</w:t>
      </w:r>
    </w:p>
    <w:p w14:paraId="5DE584DD" w14:textId="77777777" w:rsidR="004939E3" w:rsidRPr="004939E3" w:rsidRDefault="004939E3" w:rsidP="004939E3">
      <w:pPr>
        <w:ind w:firstLine="708"/>
        <w:jc w:val="both"/>
        <w:rPr>
          <w:sz w:val="24"/>
          <w:szCs w:val="24"/>
        </w:rPr>
      </w:pPr>
      <w:r w:rsidRPr="004939E3">
        <w:rPr>
          <w:sz w:val="24"/>
          <w:szCs w:val="24"/>
        </w:rPr>
        <w:t xml:space="preserve">Además, </w:t>
      </w:r>
      <w:proofErr w:type="spellStart"/>
      <w:r w:rsidRPr="004939E3">
        <w:rPr>
          <w:sz w:val="24"/>
          <w:szCs w:val="24"/>
        </w:rPr>
        <w:t>redirecciona</w:t>
      </w:r>
      <w:proofErr w:type="spellEnd"/>
      <w:r w:rsidRPr="004939E3">
        <w:rPr>
          <w:sz w:val="24"/>
          <w:szCs w:val="24"/>
        </w:rPr>
        <w:t xml:space="preserve"> la conexión desde el puerto 80 (conexión en protocolo HTTP) al puerto 443 (conexión en protocolo HTTPS) para todas las solicitudes que se hagan sobre el protocolo no seguro. </w:t>
      </w:r>
    </w:p>
    <w:p w14:paraId="4926F018" w14:textId="77777777" w:rsidR="004939E3" w:rsidRPr="004939E3" w:rsidRDefault="004939E3" w:rsidP="004939E3">
      <w:pPr>
        <w:pStyle w:val="Prrafodelista"/>
        <w:numPr>
          <w:ilvl w:val="3"/>
          <w:numId w:val="5"/>
        </w:numPr>
        <w:rPr>
          <w:sz w:val="24"/>
          <w:szCs w:val="24"/>
        </w:rPr>
      </w:pPr>
      <w:r w:rsidRPr="004939E3">
        <w:rPr>
          <w:sz w:val="24"/>
          <w:szCs w:val="24"/>
        </w:rPr>
        <w:t>Obligatoriedad de contraseñas seguras:</w:t>
      </w:r>
    </w:p>
    <w:p w14:paraId="75D5B271" w14:textId="77777777" w:rsidR="004939E3" w:rsidRPr="004939E3" w:rsidRDefault="004939E3" w:rsidP="004939E3">
      <w:pPr>
        <w:ind w:firstLine="708"/>
        <w:jc w:val="both"/>
        <w:rPr>
          <w:sz w:val="24"/>
          <w:szCs w:val="24"/>
        </w:rPr>
      </w:pPr>
      <w:r w:rsidRPr="004939E3">
        <w:rPr>
          <w:sz w:val="24"/>
          <w:szCs w:val="24"/>
        </w:rPr>
        <w:t xml:space="preserve">La creación de usuarios para el sistema de mensajería se realiza de la interfaz web del servidor de mensajería. Esta interfaz permite crear usuarios y contraseñas sin ningún tipo de restricción u obligatoriedad respecto a la extensión y contenido de la contraseña, razón por la que se pueden asignar contraseñas inseguras para los usuarios. Ante esta problemática, y en caso de no delegar la autenticación al servicio Active </w:t>
      </w:r>
      <w:proofErr w:type="spellStart"/>
      <w:r w:rsidRPr="004939E3">
        <w:rPr>
          <w:sz w:val="24"/>
          <w:szCs w:val="24"/>
        </w:rPr>
        <w:t>Directory</w:t>
      </w:r>
      <w:proofErr w:type="spellEnd"/>
      <w:r w:rsidRPr="004939E3">
        <w:rPr>
          <w:sz w:val="24"/>
          <w:szCs w:val="24"/>
        </w:rPr>
        <w:t xml:space="preserve"> del Ejército, se prevé realizar una modificación a la interfaz web del servidor a fin de directamente no permitir la utilización de una contraseña débil. </w:t>
      </w:r>
    </w:p>
    <w:p w14:paraId="64956D5A" w14:textId="43447C33" w:rsidR="004939E3" w:rsidRDefault="004939E3" w:rsidP="004939E3">
      <w:pPr>
        <w:pStyle w:val="Prrafodelista"/>
        <w:numPr>
          <w:ilvl w:val="2"/>
          <w:numId w:val="5"/>
        </w:numPr>
        <w:rPr>
          <w:sz w:val="24"/>
          <w:szCs w:val="24"/>
        </w:rPr>
      </w:pPr>
      <w:r w:rsidRPr="004939E3">
        <w:rPr>
          <w:sz w:val="24"/>
          <w:szCs w:val="24"/>
        </w:rPr>
        <w:t>Servidor de Base de datos</w:t>
      </w:r>
    </w:p>
    <w:tbl>
      <w:tblPr>
        <w:tblStyle w:val="Tablaconcuadrcula"/>
        <w:tblW w:w="0" w:type="auto"/>
        <w:tblInd w:w="720" w:type="dxa"/>
        <w:tblLook w:val="04A0" w:firstRow="1" w:lastRow="0" w:firstColumn="1" w:lastColumn="0" w:noHBand="0" w:noVBand="1"/>
      </w:tblPr>
      <w:tblGrid>
        <w:gridCol w:w="3031"/>
        <w:gridCol w:w="1655"/>
        <w:gridCol w:w="3088"/>
      </w:tblGrid>
      <w:tr w:rsidR="004939E3" w14:paraId="7B30C1B4" w14:textId="77777777" w:rsidTr="005675D5">
        <w:tc>
          <w:tcPr>
            <w:tcW w:w="7774" w:type="dxa"/>
            <w:gridSpan w:val="3"/>
          </w:tcPr>
          <w:p w14:paraId="5390F5C1" w14:textId="06FF6FC6" w:rsidR="004939E3" w:rsidRPr="004939E3" w:rsidRDefault="004939E3" w:rsidP="005675D5">
            <w:pPr>
              <w:rPr>
                <w:sz w:val="24"/>
                <w:szCs w:val="24"/>
              </w:rPr>
            </w:pPr>
            <w:r w:rsidRPr="004939E3">
              <w:rPr>
                <w:sz w:val="24"/>
                <w:szCs w:val="24"/>
              </w:rPr>
              <w:t>Servidor de Base de datos</w:t>
            </w:r>
          </w:p>
        </w:tc>
      </w:tr>
      <w:tr w:rsidR="004939E3" w14:paraId="3BB80412" w14:textId="77777777" w:rsidTr="005675D5">
        <w:tc>
          <w:tcPr>
            <w:tcW w:w="3244" w:type="dxa"/>
          </w:tcPr>
          <w:p w14:paraId="1884195E" w14:textId="77777777" w:rsidR="004939E3" w:rsidRDefault="004939E3" w:rsidP="005675D5">
            <w:pPr>
              <w:pStyle w:val="Prrafodelista"/>
              <w:ind w:left="0"/>
              <w:rPr>
                <w:sz w:val="24"/>
                <w:szCs w:val="24"/>
              </w:rPr>
            </w:pPr>
            <w:r>
              <w:rPr>
                <w:sz w:val="24"/>
                <w:szCs w:val="24"/>
              </w:rPr>
              <w:t>Atributo de Calidad</w:t>
            </w:r>
          </w:p>
        </w:tc>
        <w:tc>
          <w:tcPr>
            <w:tcW w:w="1134" w:type="dxa"/>
          </w:tcPr>
          <w:p w14:paraId="1ECDF21C" w14:textId="77777777" w:rsidR="004939E3" w:rsidRDefault="004939E3" w:rsidP="005675D5">
            <w:pPr>
              <w:pStyle w:val="Prrafodelista"/>
              <w:ind w:left="0"/>
              <w:rPr>
                <w:sz w:val="24"/>
                <w:szCs w:val="24"/>
              </w:rPr>
            </w:pPr>
            <w:r>
              <w:rPr>
                <w:sz w:val="24"/>
                <w:szCs w:val="24"/>
              </w:rPr>
              <w:t xml:space="preserve">Estado </w:t>
            </w:r>
          </w:p>
        </w:tc>
        <w:tc>
          <w:tcPr>
            <w:tcW w:w="3396" w:type="dxa"/>
          </w:tcPr>
          <w:p w14:paraId="5DCDD02C" w14:textId="77777777" w:rsidR="004939E3" w:rsidRDefault="004939E3" w:rsidP="005675D5">
            <w:pPr>
              <w:pStyle w:val="Prrafodelista"/>
              <w:ind w:left="0"/>
              <w:rPr>
                <w:sz w:val="24"/>
                <w:szCs w:val="24"/>
              </w:rPr>
            </w:pPr>
            <w:r>
              <w:rPr>
                <w:sz w:val="24"/>
                <w:szCs w:val="24"/>
              </w:rPr>
              <w:t>Motivo</w:t>
            </w:r>
          </w:p>
        </w:tc>
      </w:tr>
      <w:tr w:rsidR="004939E3" w14:paraId="1D02EE2F" w14:textId="77777777" w:rsidTr="005675D5">
        <w:tc>
          <w:tcPr>
            <w:tcW w:w="3244" w:type="dxa"/>
          </w:tcPr>
          <w:p w14:paraId="1D810972" w14:textId="7B906C7B" w:rsidR="004939E3" w:rsidRDefault="00392148" w:rsidP="005675D5">
            <w:pPr>
              <w:pStyle w:val="Prrafodelista"/>
              <w:ind w:left="0"/>
              <w:rPr>
                <w:sz w:val="24"/>
                <w:szCs w:val="24"/>
              </w:rPr>
            </w:pPr>
            <w:r w:rsidRPr="00392148">
              <w:rPr>
                <w:sz w:val="24"/>
                <w:szCs w:val="24"/>
              </w:rPr>
              <w:t>Almacenamiento seguro de contraseñas</w:t>
            </w:r>
          </w:p>
        </w:tc>
        <w:tc>
          <w:tcPr>
            <w:tcW w:w="1134" w:type="dxa"/>
          </w:tcPr>
          <w:p w14:paraId="7A542B42" w14:textId="3535A61B" w:rsidR="004939E3" w:rsidRDefault="00366913" w:rsidP="005675D5">
            <w:pPr>
              <w:pStyle w:val="Prrafodelista"/>
              <w:ind w:left="0"/>
              <w:rPr>
                <w:sz w:val="24"/>
                <w:szCs w:val="24"/>
              </w:rPr>
            </w:pPr>
            <w:r>
              <w:rPr>
                <w:sz w:val="24"/>
                <w:szCs w:val="24"/>
              </w:rPr>
              <w:t>Implementado</w:t>
            </w:r>
          </w:p>
        </w:tc>
        <w:tc>
          <w:tcPr>
            <w:tcW w:w="3396" w:type="dxa"/>
          </w:tcPr>
          <w:p w14:paraId="0A0C82CF" w14:textId="2639272F" w:rsidR="004939E3" w:rsidRDefault="004939E3" w:rsidP="004939E3">
            <w:pPr>
              <w:pStyle w:val="Prrafodelista"/>
              <w:ind w:left="0"/>
              <w:rPr>
                <w:sz w:val="24"/>
                <w:szCs w:val="24"/>
              </w:rPr>
            </w:pPr>
            <w:r>
              <w:rPr>
                <w:sz w:val="24"/>
                <w:szCs w:val="24"/>
              </w:rPr>
              <w:t>Especificado en 3.2.3.1</w:t>
            </w:r>
          </w:p>
        </w:tc>
      </w:tr>
      <w:tr w:rsidR="004939E3" w14:paraId="55CD8ECC" w14:textId="77777777" w:rsidTr="005675D5">
        <w:tc>
          <w:tcPr>
            <w:tcW w:w="3244" w:type="dxa"/>
          </w:tcPr>
          <w:p w14:paraId="14783048" w14:textId="0C11D086" w:rsidR="004939E3" w:rsidRDefault="00392148" w:rsidP="005675D5">
            <w:pPr>
              <w:pStyle w:val="Prrafodelista"/>
              <w:ind w:left="0"/>
              <w:rPr>
                <w:sz w:val="24"/>
                <w:szCs w:val="24"/>
              </w:rPr>
            </w:pPr>
            <w:r w:rsidRPr="00392148">
              <w:rPr>
                <w:sz w:val="24"/>
                <w:szCs w:val="24"/>
              </w:rPr>
              <w:t>Gestión de usuarios, roles y permisos</w:t>
            </w:r>
          </w:p>
        </w:tc>
        <w:tc>
          <w:tcPr>
            <w:tcW w:w="1134" w:type="dxa"/>
          </w:tcPr>
          <w:p w14:paraId="61E0FE44" w14:textId="6DFC656F" w:rsidR="004939E3" w:rsidRDefault="00366913" w:rsidP="005675D5">
            <w:pPr>
              <w:pStyle w:val="Prrafodelista"/>
              <w:ind w:left="0"/>
              <w:rPr>
                <w:sz w:val="24"/>
                <w:szCs w:val="24"/>
              </w:rPr>
            </w:pPr>
            <w:r>
              <w:rPr>
                <w:sz w:val="24"/>
                <w:szCs w:val="24"/>
              </w:rPr>
              <w:t>Previsto</w:t>
            </w:r>
          </w:p>
        </w:tc>
        <w:tc>
          <w:tcPr>
            <w:tcW w:w="3396" w:type="dxa"/>
          </w:tcPr>
          <w:p w14:paraId="0F8754D1" w14:textId="2D605591" w:rsidR="004939E3" w:rsidRDefault="004939E3" w:rsidP="004939E3">
            <w:pPr>
              <w:pStyle w:val="Prrafodelista"/>
              <w:ind w:left="0"/>
              <w:rPr>
                <w:sz w:val="24"/>
                <w:szCs w:val="24"/>
              </w:rPr>
            </w:pPr>
            <w:r w:rsidRPr="004A115F">
              <w:rPr>
                <w:sz w:val="24"/>
                <w:szCs w:val="24"/>
              </w:rPr>
              <w:t xml:space="preserve">Especificado en </w:t>
            </w:r>
            <w:r>
              <w:rPr>
                <w:sz w:val="24"/>
                <w:szCs w:val="24"/>
              </w:rPr>
              <w:t>3.2.3.2</w:t>
            </w:r>
          </w:p>
        </w:tc>
      </w:tr>
      <w:tr w:rsidR="004939E3" w14:paraId="45067F5B" w14:textId="77777777" w:rsidTr="005675D5">
        <w:tc>
          <w:tcPr>
            <w:tcW w:w="3244" w:type="dxa"/>
          </w:tcPr>
          <w:p w14:paraId="49EBFCC7" w14:textId="753EA9CC" w:rsidR="004939E3" w:rsidRDefault="00392148" w:rsidP="005675D5">
            <w:pPr>
              <w:pStyle w:val="Prrafodelista"/>
              <w:ind w:left="0"/>
              <w:rPr>
                <w:sz w:val="24"/>
                <w:szCs w:val="24"/>
              </w:rPr>
            </w:pPr>
            <w:r w:rsidRPr="00392148">
              <w:rPr>
                <w:sz w:val="24"/>
                <w:szCs w:val="24"/>
              </w:rPr>
              <w:lastRenderedPageBreak/>
              <w:t>Cifrado del contenido transmitido</w:t>
            </w:r>
          </w:p>
        </w:tc>
        <w:tc>
          <w:tcPr>
            <w:tcW w:w="1134" w:type="dxa"/>
          </w:tcPr>
          <w:p w14:paraId="7D4D41DF" w14:textId="1182A52B" w:rsidR="004939E3" w:rsidRDefault="00366913" w:rsidP="005675D5">
            <w:pPr>
              <w:pStyle w:val="Prrafodelista"/>
              <w:ind w:left="0"/>
              <w:rPr>
                <w:sz w:val="24"/>
                <w:szCs w:val="24"/>
              </w:rPr>
            </w:pPr>
            <w:r>
              <w:rPr>
                <w:sz w:val="24"/>
                <w:szCs w:val="24"/>
              </w:rPr>
              <w:t>Implementado</w:t>
            </w:r>
          </w:p>
        </w:tc>
        <w:tc>
          <w:tcPr>
            <w:tcW w:w="3396" w:type="dxa"/>
          </w:tcPr>
          <w:p w14:paraId="17E4F137" w14:textId="435C9701" w:rsidR="004939E3" w:rsidRDefault="004939E3" w:rsidP="004939E3">
            <w:pPr>
              <w:pStyle w:val="Prrafodelista"/>
              <w:ind w:left="0"/>
              <w:rPr>
                <w:sz w:val="24"/>
                <w:szCs w:val="24"/>
              </w:rPr>
            </w:pPr>
            <w:r w:rsidRPr="004A115F">
              <w:rPr>
                <w:sz w:val="24"/>
                <w:szCs w:val="24"/>
              </w:rPr>
              <w:t>Especificado en 3.2.</w:t>
            </w:r>
            <w:r>
              <w:rPr>
                <w:sz w:val="24"/>
                <w:szCs w:val="24"/>
              </w:rPr>
              <w:t>3</w:t>
            </w:r>
            <w:r w:rsidRPr="004A115F">
              <w:rPr>
                <w:sz w:val="24"/>
                <w:szCs w:val="24"/>
              </w:rPr>
              <w:t>.</w:t>
            </w:r>
            <w:r>
              <w:rPr>
                <w:sz w:val="24"/>
                <w:szCs w:val="24"/>
              </w:rPr>
              <w:t>3</w:t>
            </w:r>
          </w:p>
        </w:tc>
      </w:tr>
      <w:tr w:rsidR="00392148" w14:paraId="1A9550E7" w14:textId="77777777" w:rsidTr="005675D5">
        <w:tc>
          <w:tcPr>
            <w:tcW w:w="3244" w:type="dxa"/>
          </w:tcPr>
          <w:p w14:paraId="0F970674" w14:textId="4515EFF4" w:rsidR="00392148" w:rsidRPr="004939E3" w:rsidRDefault="00392148" w:rsidP="005675D5">
            <w:pPr>
              <w:pStyle w:val="Prrafodelista"/>
              <w:ind w:left="0"/>
              <w:rPr>
                <w:sz w:val="24"/>
                <w:szCs w:val="24"/>
              </w:rPr>
            </w:pPr>
            <w:r w:rsidRPr="00392148">
              <w:rPr>
                <w:sz w:val="24"/>
                <w:szCs w:val="24"/>
              </w:rPr>
              <w:t>Protocolo TLS</w:t>
            </w:r>
          </w:p>
        </w:tc>
        <w:tc>
          <w:tcPr>
            <w:tcW w:w="1134" w:type="dxa"/>
          </w:tcPr>
          <w:p w14:paraId="2FDF4710" w14:textId="625A3431" w:rsidR="00392148" w:rsidRDefault="00366913" w:rsidP="005675D5">
            <w:pPr>
              <w:pStyle w:val="Prrafodelista"/>
              <w:ind w:left="0"/>
              <w:rPr>
                <w:sz w:val="24"/>
                <w:szCs w:val="24"/>
              </w:rPr>
            </w:pPr>
            <w:r>
              <w:rPr>
                <w:sz w:val="24"/>
                <w:szCs w:val="24"/>
              </w:rPr>
              <w:t>Previsto</w:t>
            </w:r>
          </w:p>
        </w:tc>
        <w:tc>
          <w:tcPr>
            <w:tcW w:w="3396" w:type="dxa"/>
          </w:tcPr>
          <w:p w14:paraId="23B61020" w14:textId="2025CDB0" w:rsidR="00392148" w:rsidRPr="004A115F" w:rsidRDefault="00392148" w:rsidP="004939E3">
            <w:pPr>
              <w:pStyle w:val="Prrafodelista"/>
              <w:ind w:left="0"/>
              <w:rPr>
                <w:sz w:val="24"/>
                <w:szCs w:val="24"/>
              </w:rPr>
            </w:pPr>
            <w:r w:rsidRPr="004A115F">
              <w:rPr>
                <w:sz w:val="24"/>
                <w:szCs w:val="24"/>
              </w:rPr>
              <w:t>Especificado en 3.2.</w:t>
            </w:r>
            <w:r>
              <w:rPr>
                <w:sz w:val="24"/>
                <w:szCs w:val="24"/>
              </w:rPr>
              <w:t>3</w:t>
            </w:r>
            <w:r w:rsidRPr="004A115F">
              <w:rPr>
                <w:sz w:val="24"/>
                <w:szCs w:val="24"/>
              </w:rPr>
              <w:t>.</w:t>
            </w:r>
            <w:r>
              <w:rPr>
                <w:sz w:val="24"/>
                <w:szCs w:val="24"/>
              </w:rPr>
              <w:t>4</w:t>
            </w:r>
          </w:p>
        </w:tc>
      </w:tr>
    </w:tbl>
    <w:p w14:paraId="25509EA0" w14:textId="67079488" w:rsidR="004939E3" w:rsidRDefault="004939E3" w:rsidP="004939E3">
      <w:pPr>
        <w:ind w:left="1080"/>
        <w:rPr>
          <w:i/>
          <w:iCs/>
          <w:sz w:val="24"/>
          <w:szCs w:val="24"/>
        </w:rPr>
      </w:pPr>
    </w:p>
    <w:p w14:paraId="514A9859" w14:textId="32FF3AFE" w:rsidR="00392148" w:rsidRPr="00392148" w:rsidRDefault="00392148" w:rsidP="00392148">
      <w:pPr>
        <w:pStyle w:val="Prrafodelista"/>
        <w:numPr>
          <w:ilvl w:val="3"/>
          <w:numId w:val="5"/>
        </w:numPr>
        <w:rPr>
          <w:sz w:val="24"/>
          <w:szCs w:val="24"/>
        </w:rPr>
      </w:pPr>
      <w:r w:rsidRPr="00392148">
        <w:rPr>
          <w:sz w:val="24"/>
          <w:szCs w:val="24"/>
        </w:rPr>
        <w:t>Almacenamiento seguro de contraseñas:</w:t>
      </w:r>
    </w:p>
    <w:p w14:paraId="35C35FA1" w14:textId="77777777" w:rsidR="00392148" w:rsidRPr="00392148" w:rsidRDefault="00392148" w:rsidP="00392148">
      <w:pPr>
        <w:ind w:firstLine="708"/>
        <w:jc w:val="both"/>
        <w:rPr>
          <w:sz w:val="24"/>
          <w:szCs w:val="24"/>
        </w:rPr>
      </w:pPr>
      <w:r w:rsidRPr="00392148">
        <w:rPr>
          <w:sz w:val="24"/>
          <w:szCs w:val="24"/>
        </w:rPr>
        <w:t>El servidor de mensajería Ejabberd permite ser configurado de manera tal que la autenticación se realice mediante el mecanismo SCRAM-SHA-1 (</w:t>
      </w:r>
      <w:proofErr w:type="spellStart"/>
      <w:r w:rsidRPr="00392148">
        <w:rPr>
          <w:sz w:val="24"/>
          <w:szCs w:val="24"/>
        </w:rPr>
        <w:t>Salted</w:t>
      </w:r>
      <w:proofErr w:type="spellEnd"/>
      <w:r w:rsidRPr="00392148">
        <w:rPr>
          <w:sz w:val="24"/>
          <w:szCs w:val="24"/>
        </w:rPr>
        <w:t xml:space="preserve"> </w:t>
      </w:r>
      <w:proofErr w:type="spellStart"/>
      <w:r w:rsidRPr="00392148">
        <w:rPr>
          <w:sz w:val="24"/>
          <w:szCs w:val="24"/>
        </w:rPr>
        <w:t>Challenge</w:t>
      </w:r>
      <w:proofErr w:type="spellEnd"/>
      <w:r w:rsidRPr="00392148">
        <w:rPr>
          <w:sz w:val="24"/>
          <w:szCs w:val="24"/>
        </w:rPr>
        <w:t xml:space="preserve"> Response </w:t>
      </w:r>
      <w:proofErr w:type="spellStart"/>
      <w:r w:rsidRPr="00392148">
        <w:rPr>
          <w:sz w:val="24"/>
          <w:szCs w:val="24"/>
        </w:rPr>
        <w:t>Authentication</w:t>
      </w:r>
      <w:proofErr w:type="spellEnd"/>
      <w:r w:rsidRPr="00392148">
        <w:rPr>
          <w:sz w:val="24"/>
          <w:szCs w:val="24"/>
        </w:rPr>
        <w:t xml:space="preserve"> </w:t>
      </w:r>
      <w:proofErr w:type="spellStart"/>
      <w:r w:rsidRPr="00392148">
        <w:rPr>
          <w:sz w:val="24"/>
          <w:szCs w:val="24"/>
        </w:rPr>
        <w:t>Mechanism</w:t>
      </w:r>
      <w:proofErr w:type="spellEnd"/>
      <w:r w:rsidRPr="00392148">
        <w:rPr>
          <w:sz w:val="24"/>
          <w:szCs w:val="24"/>
        </w:rPr>
        <w:t xml:space="preserve">) una familia de mecanismos de autenticación de desafío-respuesta modernos y basados ​​en contraseñas que brindan autenticación de un usuario en un servidor. Este mecanismo asegura que el almacenamiento de claves se realice en forma segura, no siendo almacenadas las mismas en forma de texto plano. </w:t>
      </w:r>
    </w:p>
    <w:p w14:paraId="23388067" w14:textId="77777777" w:rsidR="00392148" w:rsidRPr="00392148" w:rsidRDefault="00392148" w:rsidP="00392148">
      <w:pPr>
        <w:ind w:firstLine="708"/>
        <w:jc w:val="both"/>
        <w:rPr>
          <w:sz w:val="24"/>
          <w:szCs w:val="24"/>
        </w:rPr>
      </w:pPr>
      <w:r w:rsidRPr="00392148">
        <w:rPr>
          <w:sz w:val="24"/>
          <w:szCs w:val="24"/>
        </w:rPr>
        <w:t>Para establecer tal mecanismo, es necesario habilitarlo en el módulo de base de datos del archivo de configuración del servidor a través de la variable “</w:t>
      </w:r>
      <w:proofErr w:type="spellStart"/>
      <w:r w:rsidRPr="00392148">
        <w:rPr>
          <w:sz w:val="24"/>
          <w:szCs w:val="24"/>
        </w:rPr>
        <w:t>auth_password_format</w:t>
      </w:r>
      <w:proofErr w:type="spellEnd"/>
      <w:r w:rsidRPr="00392148">
        <w:rPr>
          <w:sz w:val="24"/>
          <w:szCs w:val="24"/>
        </w:rPr>
        <w:t xml:space="preserve">: </w:t>
      </w:r>
      <w:proofErr w:type="spellStart"/>
      <w:r w:rsidRPr="00392148">
        <w:rPr>
          <w:sz w:val="24"/>
          <w:szCs w:val="24"/>
        </w:rPr>
        <w:t>scram</w:t>
      </w:r>
      <w:proofErr w:type="spellEnd"/>
      <w:r w:rsidRPr="00392148">
        <w:rPr>
          <w:sz w:val="24"/>
          <w:szCs w:val="24"/>
        </w:rPr>
        <w:t xml:space="preserve">”, quedando configurado dicho módulo de la siguiente forma: </w:t>
      </w:r>
    </w:p>
    <w:tbl>
      <w:tblPr>
        <w:tblStyle w:val="Tablaconcuadrcula"/>
        <w:tblW w:w="0" w:type="auto"/>
        <w:tblLook w:val="04A0" w:firstRow="1" w:lastRow="0" w:firstColumn="1" w:lastColumn="0" w:noHBand="0" w:noVBand="1"/>
      </w:tblPr>
      <w:tblGrid>
        <w:gridCol w:w="8494"/>
      </w:tblGrid>
      <w:tr w:rsidR="00392148" w:rsidRPr="00DF1F5D" w14:paraId="3862EF22" w14:textId="77777777" w:rsidTr="005675D5">
        <w:tc>
          <w:tcPr>
            <w:tcW w:w="8494" w:type="dxa"/>
          </w:tcPr>
          <w:p w14:paraId="49A2ABE3" w14:textId="77777777" w:rsidR="00392148" w:rsidRPr="00DA3F9B" w:rsidRDefault="00392148" w:rsidP="005675D5">
            <w:pPr>
              <w:autoSpaceDE w:val="0"/>
              <w:autoSpaceDN w:val="0"/>
              <w:adjustRightInd w:val="0"/>
              <w:rPr>
                <w:rFonts w:ascii="Courier New" w:hAnsi="Courier New" w:cs="Courier New"/>
                <w:color w:val="000000"/>
                <w:sz w:val="20"/>
                <w:szCs w:val="20"/>
                <w:highlight w:val="white"/>
                <w:lang w:val="en-US"/>
              </w:rPr>
            </w:pPr>
            <w:proofErr w:type="spellStart"/>
            <w:r w:rsidRPr="00DA3F9B">
              <w:rPr>
                <w:rFonts w:ascii="Courier New" w:hAnsi="Courier New" w:cs="Courier New"/>
                <w:b/>
                <w:bCs/>
                <w:color w:val="000080"/>
                <w:sz w:val="20"/>
                <w:szCs w:val="20"/>
                <w:highlight w:val="white"/>
                <w:lang w:val="en-US"/>
              </w:rPr>
              <w:t>host_config</w:t>
            </w:r>
            <w:proofErr w:type="spellEnd"/>
            <w:r w:rsidRPr="00DA3F9B">
              <w:rPr>
                <w:rFonts w:ascii="Courier New" w:hAnsi="Courier New" w:cs="Courier New"/>
                <w:color w:val="000000"/>
                <w:sz w:val="20"/>
                <w:szCs w:val="20"/>
                <w:highlight w:val="white"/>
                <w:lang w:val="en-US"/>
              </w:rPr>
              <w:t>:</w:t>
            </w:r>
          </w:p>
          <w:p w14:paraId="00A8ED59" w14:textId="77777777" w:rsidR="00392148" w:rsidRPr="00DA3F9B" w:rsidRDefault="00392148" w:rsidP="005675D5">
            <w:pPr>
              <w:autoSpaceDE w:val="0"/>
              <w:autoSpaceDN w:val="0"/>
              <w:adjustRightInd w:val="0"/>
              <w:rPr>
                <w:rFonts w:ascii="Courier New" w:hAnsi="Courier New" w:cs="Courier New"/>
                <w:color w:val="000000"/>
                <w:sz w:val="20"/>
                <w:szCs w:val="20"/>
                <w:highlight w:val="white"/>
                <w:lang w:val="en-US"/>
              </w:rPr>
            </w:pPr>
            <w:r w:rsidRPr="00DA3F9B">
              <w:rPr>
                <w:rFonts w:ascii="Courier New" w:hAnsi="Courier New" w:cs="Courier New"/>
                <w:b/>
                <w:bCs/>
                <w:color w:val="000080"/>
                <w:sz w:val="20"/>
                <w:szCs w:val="20"/>
                <w:highlight w:val="white"/>
                <w:lang w:val="en-US"/>
              </w:rPr>
              <w:t xml:space="preserve">  simidea.com.ar</w:t>
            </w:r>
            <w:r w:rsidRPr="00DA3F9B">
              <w:rPr>
                <w:rFonts w:ascii="Courier New" w:hAnsi="Courier New" w:cs="Courier New"/>
                <w:color w:val="000000"/>
                <w:sz w:val="20"/>
                <w:szCs w:val="20"/>
                <w:highlight w:val="white"/>
                <w:lang w:val="en-US"/>
              </w:rPr>
              <w:t>:</w:t>
            </w:r>
          </w:p>
          <w:p w14:paraId="6BA6268D" w14:textId="77777777" w:rsidR="00392148" w:rsidRPr="00DA3F9B" w:rsidRDefault="00392148" w:rsidP="005675D5">
            <w:pPr>
              <w:autoSpaceDE w:val="0"/>
              <w:autoSpaceDN w:val="0"/>
              <w:adjustRightInd w:val="0"/>
              <w:rPr>
                <w:rFonts w:ascii="Courier New" w:hAnsi="Courier New" w:cs="Courier New"/>
                <w:color w:val="FF8040"/>
                <w:sz w:val="20"/>
                <w:szCs w:val="20"/>
                <w:highlight w:val="white"/>
                <w:lang w:val="en-US"/>
              </w:rPr>
            </w:pPr>
            <w:r w:rsidRPr="00DA3F9B">
              <w:rPr>
                <w:rFonts w:ascii="Courier New" w:hAnsi="Courier New" w:cs="Courier New"/>
                <w:b/>
                <w:bCs/>
                <w:color w:val="000080"/>
                <w:sz w:val="20"/>
                <w:szCs w:val="20"/>
                <w:highlight w:val="white"/>
                <w:lang w:val="en-US"/>
              </w:rPr>
              <w:t xml:space="preserve">    </w:t>
            </w:r>
            <w:proofErr w:type="spellStart"/>
            <w:r w:rsidRPr="00DA3F9B">
              <w:rPr>
                <w:rFonts w:ascii="Courier New" w:hAnsi="Courier New" w:cs="Courier New"/>
                <w:b/>
                <w:bCs/>
                <w:color w:val="000080"/>
                <w:sz w:val="20"/>
                <w:szCs w:val="20"/>
                <w:highlight w:val="white"/>
                <w:lang w:val="en-US"/>
              </w:rPr>
              <w:t>sql_port</w:t>
            </w:r>
            <w:proofErr w:type="spellEnd"/>
            <w:r w:rsidRPr="00DA3F9B">
              <w:rPr>
                <w:rFonts w:ascii="Courier New" w:hAnsi="Courier New" w:cs="Courier New"/>
                <w:color w:val="000000"/>
                <w:sz w:val="20"/>
                <w:szCs w:val="20"/>
                <w:highlight w:val="white"/>
                <w:lang w:val="en-US"/>
              </w:rPr>
              <w:t>:</w:t>
            </w:r>
            <w:r w:rsidRPr="00DA3F9B">
              <w:rPr>
                <w:rFonts w:ascii="Courier New" w:hAnsi="Courier New" w:cs="Courier New"/>
                <w:color w:val="FF8040"/>
                <w:sz w:val="20"/>
                <w:szCs w:val="20"/>
                <w:highlight w:val="white"/>
                <w:lang w:val="en-US"/>
              </w:rPr>
              <w:t xml:space="preserve"> 3306</w:t>
            </w:r>
          </w:p>
          <w:p w14:paraId="6021EA68" w14:textId="77777777" w:rsidR="00392148" w:rsidRPr="00DA3F9B" w:rsidRDefault="00392148" w:rsidP="005675D5">
            <w:pPr>
              <w:autoSpaceDE w:val="0"/>
              <w:autoSpaceDN w:val="0"/>
              <w:adjustRightInd w:val="0"/>
              <w:rPr>
                <w:rFonts w:ascii="Courier New" w:hAnsi="Courier New" w:cs="Courier New"/>
                <w:color w:val="000000"/>
                <w:sz w:val="20"/>
                <w:szCs w:val="20"/>
                <w:highlight w:val="white"/>
                <w:lang w:val="en-US"/>
              </w:rPr>
            </w:pPr>
            <w:r w:rsidRPr="00DA3F9B">
              <w:rPr>
                <w:rFonts w:ascii="Courier New" w:hAnsi="Courier New" w:cs="Courier New"/>
                <w:b/>
                <w:bCs/>
                <w:color w:val="000080"/>
                <w:sz w:val="20"/>
                <w:szCs w:val="20"/>
                <w:highlight w:val="white"/>
                <w:lang w:val="en-US"/>
              </w:rPr>
              <w:t xml:space="preserve">    </w:t>
            </w:r>
            <w:proofErr w:type="spellStart"/>
            <w:r w:rsidRPr="00DA3F9B">
              <w:rPr>
                <w:rFonts w:ascii="Courier New" w:hAnsi="Courier New" w:cs="Courier New"/>
                <w:b/>
                <w:bCs/>
                <w:color w:val="000080"/>
                <w:sz w:val="20"/>
                <w:szCs w:val="20"/>
                <w:highlight w:val="white"/>
                <w:lang w:val="en-US"/>
              </w:rPr>
              <w:t>sql_type</w:t>
            </w:r>
            <w:proofErr w:type="spellEnd"/>
            <w:r w:rsidRPr="00DA3F9B">
              <w:rPr>
                <w:rFonts w:ascii="Courier New" w:hAnsi="Courier New" w:cs="Courier New"/>
                <w:color w:val="000000"/>
                <w:sz w:val="20"/>
                <w:szCs w:val="20"/>
                <w:highlight w:val="white"/>
                <w:lang w:val="en-US"/>
              </w:rPr>
              <w:t xml:space="preserve">: </w:t>
            </w:r>
            <w:proofErr w:type="spellStart"/>
            <w:r w:rsidRPr="00DA3F9B">
              <w:rPr>
                <w:rFonts w:ascii="Courier New" w:hAnsi="Courier New" w:cs="Courier New"/>
                <w:color w:val="000000"/>
                <w:sz w:val="20"/>
                <w:szCs w:val="20"/>
                <w:highlight w:val="white"/>
                <w:lang w:val="en-US"/>
              </w:rPr>
              <w:t>mysql</w:t>
            </w:r>
            <w:proofErr w:type="spellEnd"/>
          </w:p>
          <w:p w14:paraId="102A6E7A" w14:textId="77777777" w:rsidR="00392148" w:rsidRPr="00DA3F9B" w:rsidRDefault="00392148" w:rsidP="005675D5">
            <w:pPr>
              <w:autoSpaceDE w:val="0"/>
              <w:autoSpaceDN w:val="0"/>
              <w:adjustRightInd w:val="0"/>
              <w:rPr>
                <w:rFonts w:ascii="Courier New" w:hAnsi="Courier New" w:cs="Courier New"/>
                <w:color w:val="000000"/>
                <w:sz w:val="20"/>
                <w:szCs w:val="20"/>
                <w:highlight w:val="white"/>
                <w:lang w:val="en-US"/>
              </w:rPr>
            </w:pPr>
            <w:r w:rsidRPr="00DA3F9B">
              <w:rPr>
                <w:rFonts w:ascii="Courier New" w:hAnsi="Courier New" w:cs="Courier New"/>
                <w:b/>
                <w:bCs/>
                <w:color w:val="000080"/>
                <w:sz w:val="20"/>
                <w:szCs w:val="20"/>
                <w:highlight w:val="white"/>
                <w:lang w:val="en-US"/>
              </w:rPr>
              <w:t xml:space="preserve">    </w:t>
            </w:r>
            <w:proofErr w:type="spellStart"/>
            <w:r w:rsidRPr="00DA3F9B">
              <w:rPr>
                <w:rFonts w:ascii="Courier New" w:hAnsi="Courier New" w:cs="Courier New"/>
                <w:b/>
                <w:bCs/>
                <w:color w:val="000080"/>
                <w:sz w:val="20"/>
                <w:szCs w:val="20"/>
                <w:highlight w:val="white"/>
                <w:lang w:val="en-US"/>
              </w:rPr>
              <w:t>sql_server</w:t>
            </w:r>
            <w:proofErr w:type="spellEnd"/>
            <w:r w:rsidRPr="00DA3F9B">
              <w:rPr>
                <w:rFonts w:ascii="Courier New" w:hAnsi="Courier New" w:cs="Courier New"/>
                <w:color w:val="000000"/>
                <w:sz w:val="20"/>
                <w:szCs w:val="20"/>
                <w:highlight w:val="white"/>
                <w:lang w:val="en-US"/>
              </w:rPr>
              <w:t>: "</w:t>
            </w:r>
            <w:proofErr w:type="spellStart"/>
            <w:r w:rsidRPr="00DA3F9B">
              <w:rPr>
                <w:rFonts w:ascii="Courier New" w:hAnsi="Courier New" w:cs="Courier New"/>
                <w:color w:val="000000"/>
                <w:sz w:val="20"/>
                <w:szCs w:val="20"/>
                <w:highlight w:val="white"/>
                <w:lang w:val="en-US"/>
              </w:rPr>
              <w:t>mysql</w:t>
            </w:r>
            <w:proofErr w:type="spellEnd"/>
            <w:r w:rsidRPr="00DA3F9B">
              <w:rPr>
                <w:rFonts w:ascii="Courier New" w:hAnsi="Courier New" w:cs="Courier New"/>
                <w:color w:val="000000"/>
                <w:sz w:val="20"/>
                <w:szCs w:val="20"/>
                <w:highlight w:val="white"/>
                <w:lang w:val="en-US"/>
              </w:rPr>
              <w:t>"</w:t>
            </w:r>
          </w:p>
          <w:p w14:paraId="46DCF7DD" w14:textId="77777777" w:rsidR="00392148" w:rsidRPr="00DA3F9B" w:rsidRDefault="00392148" w:rsidP="005675D5">
            <w:pPr>
              <w:autoSpaceDE w:val="0"/>
              <w:autoSpaceDN w:val="0"/>
              <w:adjustRightInd w:val="0"/>
              <w:rPr>
                <w:rFonts w:ascii="Courier New" w:hAnsi="Courier New" w:cs="Courier New"/>
                <w:color w:val="FF8040"/>
                <w:sz w:val="20"/>
                <w:szCs w:val="20"/>
                <w:highlight w:val="white"/>
                <w:lang w:val="en-US"/>
              </w:rPr>
            </w:pPr>
            <w:r w:rsidRPr="00DA3F9B">
              <w:rPr>
                <w:rFonts w:ascii="Courier New" w:hAnsi="Courier New" w:cs="Courier New"/>
                <w:b/>
                <w:bCs/>
                <w:color w:val="000080"/>
                <w:sz w:val="20"/>
                <w:szCs w:val="20"/>
                <w:highlight w:val="white"/>
                <w:lang w:val="en-US"/>
              </w:rPr>
              <w:t xml:space="preserve">    </w:t>
            </w:r>
            <w:proofErr w:type="spellStart"/>
            <w:r w:rsidRPr="00DA3F9B">
              <w:rPr>
                <w:rFonts w:ascii="Courier New" w:hAnsi="Courier New" w:cs="Courier New"/>
                <w:b/>
                <w:bCs/>
                <w:color w:val="000080"/>
                <w:sz w:val="20"/>
                <w:szCs w:val="20"/>
                <w:highlight w:val="white"/>
                <w:lang w:val="en-US"/>
              </w:rPr>
              <w:t>sql_pool_size</w:t>
            </w:r>
            <w:proofErr w:type="spellEnd"/>
            <w:r w:rsidRPr="00DA3F9B">
              <w:rPr>
                <w:rFonts w:ascii="Courier New" w:hAnsi="Courier New" w:cs="Courier New"/>
                <w:color w:val="000000"/>
                <w:sz w:val="20"/>
                <w:szCs w:val="20"/>
                <w:highlight w:val="white"/>
                <w:lang w:val="en-US"/>
              </w:rPr>
              <w:t>:</w:t>
            </w:r>
            <w:r w:rsidRPr="00DA3F9B">
              <w:rPr>
                <w:rFonts w:ascii="Courier New" w:hAnsi="Courier New" w:cs="Courier New"/>
                <w:color w:val="FF8040"/>
                <w:sz w:val="20"/>
                <w:szCs w:val="20"/>
                <w:highlight w:val="white"/>
                <w:lang w:val="en-US"/>
              </w:rPr>
              <w:t xml:space="preserve"> 1</w:t>
            </w:r>
          </w:p>
          <w:p w14:paraId="261DC64F" w14:textId="77777777" w:rsidR="00392148" w:rsidRPr="00DA3F9B" w:rsidRDefault="00392148" w:rsidP="005675D5">
            <w:pPr>
              <w:autoSpaceDE w:val="0"/>
              <w:autoSpaceDN w:val="0"/>
              <w:adjustRightInd w:val="0"/>
              <w:rPr>
                <w:rFonts w:ascii="Courier New" w:hAnsi="Courier New" w:cs="Courier New"/>
                <w:color w:val="000000"/>
                <w:sz w:val="20"/>
                <w:szCs w:val="20"/>
                <w:highlight w:val="white"/>
                <w:lang w:val="en-US"/>
              </w:rPr>
            </w:pPr>
            <w:r w:rsidRPr="00DA3F9B">
              <w:rPr>
                <w:rFonts w:ascii="Courier New" w:hAnsi="Courier New" w:cs="Courier New"/>
                <w:b/>
                <w:bCs/>
                <w:color w:val="000080"/>
                <w:sz w:val="20"/>
                <w:szCs w:val="20"/>
                <w:highlight w:val="white"/>
                <w:lang w:val="en-US"/>
              </w:rPr>
              <w:t xml:space="preserve">    </w:t>
            </w:r>
            <w:proofErr w:type="spellStart"/>
            <w:r w:rsidRPr="00DA3F9B">
              <w:rPr>
                <w:rFonts w:ascii="Courier New" w:hAnsi="Courier New" w:cs="Courier New"/>
                <w:b/>
                <w:bCs/>
                <w:color w:val="000080"/>
                <w:sz w:val="20"/>
                <w:szCs w:val="20"/>
                <w:highlight w:val="white"/>
                <w:lang w:val="en-US"/>
              </w:rPr>
              <w:t>default_db</w:t>
            </w:r>
            <w:proofErr w:type="spellEnd"/>
            <w:r w:rsidRPr="00DA3F9B">
              <w:rPr>
                <w:rFonts w:ascii="Courier New" w:hAnsi="Courier New" w:cs="Courier New"/>
                <w:color w:val="000000"/>
                <w:sz w:val="20"/>
                <w:szCs w:val="20"/>
                <w:highlight w:val="white"/>
                <w:lang w:val="en-US"/>
              </w:rPr>
              <w:t xml:space="preserve">: </w:t>
            </w:r>
            <w:proofErr w:type="spellStart"/>
            <w:r w:rsidRPr="00DA3F9B">
              <w:rPr>
                <w:rFonts w:ascii="Courier New" w:hAnsi="Courier New" w:cs="Courier New"/>
                <w:color w:val="000000"/>
                <w:sz w:val="20"/>
                <w:szCs w:val="20"/>
                <w:highlight w:val="white"/>
                <w:lang w:val="en-US"/>
              </w:rPr>
              <w:t>sql</w:t>
            </w:r>
            <w:proofErr w:type="spellEnd"/>
          </w:p>
          <w:p w14:paraId="5F4D8330" w14:textId="77777777" w:rsidR="00392148" w:rsidRPr="00DA3F9B" w:rsidRDefault="00392148" w:rsidP="005675D5">
            <w:pPr>
              <w:autoSpaceDE w:val="0"/>
              <w:autoSpaceDN w:val="0"/>
              <w:adjustRightInd w:val="0"/>
              <w:rPr>
                <w:rFonts w:ascii="Courier New" w:hAnsi="Courier New" w:cs="Courier New"/>
                <w:color w:val="000000"/>
                <w:sz w:val="20"/>
                <w:szCs w:val="20"/>
                <w:highlight w:val="white"/>
                <w:lang w:val="en-US"/>
              </w:rPr>
            </w:pPr>
            <w:r w:rsidRPr="00DA3F9B">
              <w:rPr>
                <w:rFonts w:ascii="Courier New" w:hAnsi="Courier New" w:cs="Courier New"/>
                <w:b/>
                <w:bCs/>
                <w:color w:val="000080"/>
                <w:sz w:val="20"/>
                <w:szCs w:val="20"/>
                <w:highlight w:val="white"/>
                <w:lang w:val="en-US"/>
              </w:rPr>
              <w:t xml:space="preserve">    </w:t>
            </w:r>
            <w:proofErr w:type="spellStart"/>
            <w:r w:rsidRPr="00DA3F9B">
              <w:rPr>
                <w:rFonts w:ascii="Courier New" w:hAnsi="Courier New" w:cs="Courier New"/>
                <w:b/>
                <w:bCs/>
                <w:color w:val="000080"/>
                <w:sz w:val="20"/>
                <w:szCs w:val="20"/>
                <w:highlight w:val="white"/>
                <w:lang w:val="en-US"/>
              </w:rPr>
              <w:t>auth_method</w:t>
            </w:r>
            <w:proofErr w:type="spellEnd"/>
            <w:r w:rsidRPr="00DA3F9B">
              <w:rPr>
                <w:rFonts w:ascii="Courier New" w:hAnsi="Courier New" w:cs="Courier New"/>
                <w:color w:val="000000"/>
                <w:sz w:val="20"/>
                <w:szCs w:val="20"/>
                <w:highlight w:val="white"/>
                <w:lang w:val="en-US"/>
              </w:rPr>
              <w:t xml:space="preserve">: </w:t>
            </w:r>
            <w:proofErr w:type="spellStart"/>
            <w:r w:rsidRPr="00DA3F9B">
              <w:rPr>
                <w:rFonts w:ascii="Courier New" w:hAnsi="Courier New" w:cs="Courier New"/>
                <w:color w:val="000000"/>
                <w:sz w:val="20"/>
                <w:szCs w:val="20"/>
                <w:highlight w:val="white"/>
                <w:lang w:val="en-US"/>
              </w:rPr>
              <w:t>sql</w:t>
            </w:r>
            <w:proofErr w:type="spellEnd"/>
          </w:p>
          <w:p w14:paraId="3BAEB502" w14:textId="77777777" w:rsidR="00392148" w:rsidRPr="00392148" w:rsidRDefault="00392148" w:rsidP="005675D5">
            <w:pPr>
              <w:rPr>
                <w:lang w:val="en-US"/>
              </w:rPr>
            </w:pPr>
            <w:r w:rsidRPr="00DA3F9B">
              <w:rPr>
                <w:rFonts w:ascii="Courier New" w:hAnsi="Courier New" w:cs="Courier New"/>
                <w:b/>
                <w:bCs/>
                <w:color w:val="000080"/>
                <w:sz w:val="20"/>
                <w:szCs w:val="20"/>
                <w:highlight w:val="white"/>
                <w:lang w:val="en-US"/>
              </w:rPr>
              <w:t xml:space="preserve">    </w:t>
            </w:r>
            <w:proofErr w:type="spellStart"/>
            <w:r w:rsidRPr="00392148">
              <w:rPr>
                <w:rFonts w:ascii="Courier New" w:hAnsi="Courier New" w:cs="Courier New"/>
                <w:b/>
                <w:bCs/>
                <w:color w:val="000080"/>
                <w:sz w:val="20"/>
                <w:szCs w:val="20"/>
                <w:highlight w:val="white"/>
                <w:lang w:val="en-US"/>
              </w:rPr>
              <w:t>auth_password_format</w:t>
            </w:r>
            <w:proofErr w:type="spellEnd"/>
            <w:r w:rsidRPr="00392148">
              <w:rPr>
                <w:rFonts w:ascii="Courier New" w:hAnsi="Courier New" w:cs="Courier New"/>
                <w:color w:val="000000"/>
                <w:sz w:val="20"/>
                <w:szCs w:val="20"/>
                <w:highlight w:val="white"/>
                <w:lang w:val="en-US"/>
              </w:rPr>
              <w:t>: scram</w:t>
            </w:r>
          </w:p>
        </w:tc>
      </w:tr>
    </w:tbl>
    <w:p w14:paraId="467CCA49" w14:textId="77777777" w:rsidR="00392148" w:rsidRPr="00392148" w:rsidRDefault="00392148" w:rsidP="00392148">
      <w:pPr>
        <w:rPr>
          <w:lang w:val="en-US"/>
        </w:rPr>
      </w:pPr>
    </w:p>
    <w:p w14:paraId="3C6931AE" w14:textId="77777777" w:rsidR="00392148" w:rsidRPr="00392148" w:rsidRDefault="00392148" w:rsidP="00392148">
      <w:pPr>
        <w:ind w:firstLine="708"/>
        <w:jc w:val="both"/>
        <w:rPr>
          <w:sz w:val="24"/>
          <w:szCs w:val="24"/>
        </w:rPr>
      </w:pPr>
      <w:r w:rsidRPr="00392148">
        <w:rPr>
          <w:sz w:val="24"/>
          <w:szCs w:val="24"/>
        </w:rPr>
        <w:t xml:space="preserve">A continuación, puede observarse una consulta a la base de datos a través de un cliente web, en el cual se observa la forma de almacenamiento de la clave, la cual claramente no es la misma con la que el usuario se autentica: </w:t>
      </w:r>
    </w:p>
    <w:p w14:paraId="2AA3ADEA" w14:textId="77777777" w:rsidR="00392148" w:rsidRPr="00392148" w:rsidRDefault="00392148" w:rsidP="00392148">
      <w:pPr>
        <w:jc w:val="both"/>
        <w:rPr>
          <w:sz w:val="24"/>
          <w:szCs w:val="24"/>
        </w:rPr>
      </w:pPr>
      <w:r w:rsidRPr="00392148">
        <w:rPr>
          <w:noProof/>
          <w:sz w:val="24"/>
          <w:szCs w:val="24"/>
          <w:lang w:eastAsia="es-AR"/>
        </w:rPr>
        <w:drawing>
          <wp:inline distT="0" distB="0" distL="0" distR="0" wp14:anchorId="6D64E08C" wp14:editId="52073FC9">
            <wp:extent cx="5400040" cy="3136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13690"/>
                    </a:xfrm>
                    <a:prstGeom prst="rect">
                      <a:avLst/>
                    </a:prstGeom>
                  </pic:spPr>
                </pic:pic>
              </a:graphicData>
            </a:graphic>
          </wp:inline>
        </w:drawing>
      </w:r>
    </w:p>
    <w:p w14:paraId="6453AB58" w14:textId="77777777" w:rsidR="00392148" w:rsidRPr="00392148" w:rsidRDefault="00392148" w:rsidP="00392148">
      <w:pPr>
        <w:pStyle w:val="Prrafodelista"/>
        <w:numPr>
          <w:ilvl w:val="3"/>
          <w:numId w:val="5"/>
        </w:numPr>
        <w:rPr>
          <w:sz w:val="24"/>
          <w:szCs w:val="24"/>
        </w:rPr>
      </w:pPr>
      <w:r w:rsidRPr="00392148">
        <w:rPr>
          <w:sz w:val="24"/>
          <w:szCs w:val="24"/>
        </w:rPr>
        <w:t xml:space="preserve">Gestión de usuarios, roles y permisos: </w:t>
      </w:r>
    </w:p>
    <w:p w14:paraId="78E137CA" w14:textId="77777777" w:rsidR="00392148" w:rsidRPr="00392148" w:rsidRDefault="00392148" w:rsidP="00392148">
      <w:pPr>
        <w:ind w:firstLine="708"/>
        <w:jc w:val="both"/>
        <w:rPr>
          <w:sz w:val="24"/>
          <w:szCs w:val="24"/>
        </w:rPr>
      </w:pPr>
      <w:r w:rsidRPr="00392148">
        <w:rPr>
          <w:sz w:val="24"/>
          <w:szCs w:val="24"/>
        </w:rPr>
        <w:t>Inicialmente, la gestión de la base de datos será ejercida por un único usuario que contará con todos los permisos para ello. Sin embargo, se prevé para una futura etapa la creación de dos usuarios que puedan administrar la base de datos, uno de ellos con los permisos necesarios para cumplir el rol de “administrador de usuarios” (con permisos de lectura y modificación a las tablas relacionadas con los usuarios), y un segundo usuario con los permisos necesarios para el cumplimiento del rol de “administración de metadatos” (con permisos sobre las tablas que almacenan los metadatos de conexión y demás).</w:t>
      </w:r>
    </w:p>
    <w:p w14:paraId="73264501" w14:textId="77777777" w:rsidR="00392148" w:rsidRPr="00392148" w:rsidRDefault="00392148" w:rsidP="00392148">
      <w:pPr>
        <w:ind w:firstLine="708"/>
        <w:jc w:val="both"/>
        <w:rPr>
          <w:sz w:val="24"/>
          <w:szCs w:val="24"/>
        </w:rPr>
      </w:pPr>
      <w:r w:rsidRPr="00392148">
        <w:rPr>
          <w:sz w:val="24"/>
          <w:szCs w:val="24"/>
        </w:rPr>
        <w:t xml:space="preserve">De esta forma, existirá un DBA que se encargue de la administración y mantenimiento de toda la base de datos (con todos los permisos), un administrador de </w:t>
      </w:r>
      <w:r w:rsidRPr="00392148">
        <w:rPr>
          <w:sz w:val="24"/>
          <w:szCs w:val="24"/>
        </w:rPr>
        <w:lastRenderedPageBreak/>
        <w:t xml:space="preserve">cuentas de usuario y un administrador de metadatos.  De esta forma se establecerá un modelo de seguridad basado en roles para ayudar al acceso seguro a la base de datos. </w:t>
      </w:r>
    </w:p>
    <w:p w14:paraId="1E3224B0" w14:textId="77777777" w:rsidR="00392148" w:rsidRPr="00392148" w:rsidRDefault="00392148" w:rsidP="00392148">
      <w:pPr>
        <w:pStyle w:val="Prrafodelista"/>
        <w:numPr>
          <w:ilvl w:val="3"/>
          <w:numId w:val="5"/>
        </w:numPr>
        <w:rPr>
          <w:sz w:val="24"/>
          <w:szCs w:val="24"/>
        </w:rPr>
      </w:pPr>
      <w:r w:rsidRPr="00392148">
        <w:rPr>
          <w:sz w:val="24"/>
          <w:szCs w:val="24"/>
        </w:rPr>
        <w:t>Cifrado del contenido transmitido:</w:t>
      </w:r>
    </w:p>
    <w:p w14:paraId="04B62804" w14:textId="77777777" w:rsidR="00392148" w:rsidRPr="00392148" w:rsidRDefault="00392148" w:rsidP="00392148">
      <w:pPr>
        <w:ind w:firstLine="708"/>
        <w:jc w:val="both"/>
        <w:rPr>
          <w:sz w:val="24"/>
          <w:szCs w:val="24"/>
        </w:rPr>
      </w:pPr>
      <w:r w:rsidRPr="00392148">
        <w:rPr>
          <w:sz w:val="24"/>
          <w:szCs w:val="24"/>
        </w:rPr>
        <w:t xml:space="preserve">El sistema de mensajería en forma general trabaja con cifrado de extremo a extremo, lo que permite que los datos del contenido de los mensajes que permanecen almacenados en el servidor no puedan ser accedidos por quien no tenga las credenciales correspondientes. </w:t>
      </w:r>
    </w:p>
    <w:p w14:paraId="5B29DE25" w14:textId="77777777" w:rsidR="00392148" w:rsidRPr="00392148" w:rsidRDefault="00392148" w:rsidP="00392148">
      <w:pPr>
        <w:ind w:firstLine="708"/>
        <w:jc w:val="both"/>
        <w:rPr>
          <w:sz w:val="24"/>
          <w:szCs w:val="24"/>
        </w:rPr>
      </w:pPr>
      <w:r w:rsidRPr="00392148">
        <w:rPr>
          <w:sz w:val="24"/>
          <w:szCs w:val="24"/>
        </w:rPr>
        <w:t xml:space="preserve">De esta forma, el servidor de mensajería almacena metadatos (una de las características más destacada del sistema por la mínima cantidad de metadatos que genera en comparación con aplicaciones de mensajería comerciales) dentro de la base de datos. Dentro de esos datos almacenará el contenido del mensaje, el cual, al encontrarse cifrado por el Protocolo OMEMO, no podrá ser desencriptado, almacenándose una frase que informe lo comentado. Ante la necesidad del cliente de mensajería de recuperar algún mensaje, podrá realizarlo sin inconvenientes, siendo </w:t>
      </w:r>
      <w:proofErr w:type="spellStart"/>
      <w:r w:rsidRPr="00392148">
        <w:rPr>
          <w:sz w:val="24"/>
          <w:szCs w:val="24"/>
        </w:rPr>
        <w:t>desencriptados</w:t>
      </w:r>
      <w:proofErr w:type="spellEnd"/>
      <w:r w:rsidRPr="00392148">
        <w:rPr>
          <w:sz w:val="24"/>
          <w:szCs w:val="24"/>
        </w:rPr>
        <w:t xml:space="preserve"> en el extremo correspondiente. </w:t>
      </w:r>
    </w:p>
    <w:p w14:paraId="703C1039" w14:textId="77777777" w:rsidR="00392148" w:rsidRPr="00392148" w:rsidRDefault="00392148" w:rsidP="00392148">
      <w:pPr>
        <w:ind w:firstLine="708"/>
        <w:jc w:val="both"/>
        <w:rPr>
          <w:sz w:val="24"/>
          <w:szCs w:val="24"/>
        </w:rPr>
      </w:pPr>
      <w:r w:rsidRPr="00392148">
        <w:rPr>
          <w:sz w:val="24"/>
          <w:szCs w:val="24"/>
        </w:rPr>
        <w:t>A continuación, puede verse un ejemplo de un campo almacenado en la base de datos de un mensaje transmitido a través del sistema: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30"/>
        <w:gridCol w:w="1053"/>
        <w:gridCol w:w="1573"/>
        <w:gridCol w:w="1095"/>
        <w:gridCol w:w="1877"/>
        <w:gridCol w:w="597"/>
        <w:gridCol w:w="333"/>
        <w:gridCol w:w="454"/>
        <w:gridCol w:w="776"/>
      </w:tblGrid>
      <w:tr w:rsidR="00392148" w:rsidRPr="00A83851" w14:paraId="7C49A03F" w14:textId="77777777" w:rsidTr="005675D5">
        <w:trPr>
          <w:trHeight w:val="113"/>
          <w:tblHeader/>
        </w:trPr>
        <w:tc>
          <w:tcPr>
            <w:tcW w:w="0" w:type="auto"/>
            <w:tcBorders>
              <w:top w:val="single" w:sz="6" w:space="0" w:color="999999"/>
              <w:left w:val="single" w:sz="6" w:space="0" w:color="999999"/>
              <w:bottom w:val="single" w:sz="6" w:space="0" w:color="999999"/>
              <w:right w:val="single" w:sz="6" w:space="0" w:color="999999"/>
            </w:tcBorders>
            <w:shd w:val="clear" w:color="auto" w:fill="DDDDFF"/>
            <w:tcMar>
              <w:top w:w="48" w:type="dxa"/>
              <w:left w:w="120" w:type="dxa"/>
              <w:bottom w:w="48" w:type="dxa"/>
              <w:right w:w="120" w:type="dxa"/>
            </w:tcMar>
            <w:vAlign w:val="center"/>
            <w:hideMark/>
          </w:tcPr>
          <w:p w14:paraId="4B47524B" w14:textId="77777777" w:rsidR="00392148" w:rsidRPr="00A83851" w:rsidRDefault="005675D5" w:rsidP="005675D5">
            <w:pPr>
              <w:spacing w:before="240" w:after="0" w:line="240" w:lineRule="auto"/>
              <w:jc w:val="center"/>
              <w:rPr>
                <w:rFonts w:ascii="Verdana" w:eastAsia="Times New Roman" w:hAnsi="Verdana" w:cs="Times New Roman"/>
                <w:b/>
                <w:bCs/>
                <w:color w:val="000000"/>
                <w:sz w:val="10"/>
                <w:szCs w:val="19"/>
                <w:lang w:eastAsia="es-AR"/>
              </w:rPr>
            </w:pPr>
            <w:hyperlink r:id="rId25" w:history="1">
              <w:proofErr w:type="spellStart"/>
              <w:r w:rsidR="00392148" w:rsidRPr="00A83851">
                <w:rPr>
                  <w:rFonts w:ascii="Verdana" w:eastAsia="Times New Roman" w:hAnsi="Verdana" w:cs="Times New Roman"/>
                  <w:b/>
                  <w:bCs/>
                  <w:color w:val="0000FF"/>
                  <w:sz w:val="10"/>
                  <w:szCs w:val="19"/>
                  <w:u w:val="single"/>
                  <w:lang w:eastAsia="es-AR"/>
                </w:rPr>
                <w:t>username</w:t>
              </w:r>
              <w:proofErr w:type="spellEnd"/>
            </w:hyperlink>
          </w:p>
        </w:tc>
        <w:tc>
          <w:tcPr>
            <w:tcW w:w="822" w:type="dxa"/>
            <w:tcBorders>
              <w:top w:val="single" w:sz="6" w:space="0" w:color="999999"/>
              <w:left w:val="single" w:sz="6" w:space="0" w:color="999999"/>
              <w:bottom w:val="single" w:sz="6" w:space="0" w:color="999999"/>
              <w:right w:val="single" w:sz="6" w:space="0" w:color="999999"/>
            </w:tcBorders>
            <w:shd w:val="clear" w:color="auto" w:fill="DDDDFF"/>
            <w:tcMar>
              <w:top w:w="48" w:type="dxa"/>
              <w:left w:w="120" w:type="dxa"/>
              <w:bottom w:w="48" w:type="dxa"/>
              <w:right w:w="120" w:type="dxa"/>
            </w:tcMar>
            <w:vAlign w:val="center"/>
            <w:hideMark/>
          </w:tcPr>
          <w:p w14:paraId="0A2CDD31" w14:textId="77777777" w:rsidR="00392148" w:rsidRPr="00A83851" w:rsidRDefault="005675D5" w:rsidP="005675D5">
            <w:pPr>
              <w:spacing w:before="240" w:after="0" w:line="240" w:lineRule="auto"/>
              <w:jc w:val="center"/>
              <w:rPr>
                <w:rFonts w:ascii="Verdana" w:eastAsia="Times New Roman" w:hAnsi="Verdana" w:cs="Times New Roman"/>
                <w:b/>
                <w:bCs/>
                <w:color w:val="000000"/>
                <w:sz w:val="10"/>
                <w:szCs w:val="19"/>
                <w:lang w:eastAsia="es-AR"/>
              </w:rPr>
            </w:pPr>
            <w:hyperlink r:id="rId26" w:history="1">
              <w:proofErr w:type="spellStart"/>
              <w:r w:rsidR="00392148" w:rsidRPr="00A83851">
                <w:rPr>
                  <w:rFonts w:ascii="Verdana" w:eastAsia="Times New Roman" w:hAnsi="Verdana" w:cs="Times New Roman"/>
                  <w:b/>
                  <w:bCs/>
                  <w:color w:val="0000FF"/>
                  <w:sz w:val="10"/>
                  <w:szCs w:val="19"/>
                  <w:u w:val="single"/>
                  <w:lang w:eastAsia="es-AR"/>
                </w:rPr>
                <w:t>timestamp</w:t>
              </w:r>
              <w:proofErr w:type="spellEnd"/>
            </w:hyperlink>
          </w:p>
        </w:tc>
        <w:tc>
          <w:tcPr>
            <w:tcW w:w="1804" w:type="dxa"/>
            <w:tcBorders>
              <w:top w:val="single" w:sz="6" w:space="0" w:color="999999"/>
              <w:left w:val="single" w:sz="6" w:space="0" w:color="999999"/>
              <w:bottom w:val="single" w:sz="6" w:space="0" w:color="999999"/>
              <w:right w:val="single" w:sz="6" w:space="0" w:color="999999"/>
            </w:tcBorders>
            <w:shd w:val="clear" w:color="auto" w:fill="DDDDFF"/>
            <w:tcMar>
              <w:top w:w="48" w:type="dxa"/>
              <w:left w:w="120" w:type="dxa"/>
              <w:bottom w:w="48" w:type="dxa"/>
              <w:right w:w="120" w:type="dxa"/>
            </w:tcMar>
            <w:vAlign w:val="center"/>
            <w:hideMark/>
          </w:tcPr>
          <w:p w14:paraId="762E6163" w14:textId="77777777" w:rsidR="00392148" w:rsidRPr="00A83851" w:rsidRDefault="005675D5" w:rsidP="005675D5">
            <w:pPr>
              <w:spacing w:before="240" w:after="0" w:line="240" w:lineRule="auto"/>
              <w:jc w:val="center"/>
              <w:rPr>
                <w:rFonts w:ascii="Verdana" w:eastAsia="Times New Roman" w:hAnsi="Verdana" w:cs="Times New Roman"/>
                <w:b/>
                <w:bCs/>
                <w:color w:val="000000"/>
                <w:sz w:val="10"/>
                <w:szCs w:val="19"/>
                <w:lang w:eastAsia="es-AR"/>
              </w:rPr>
            </w:pPr>
            <w:hyperlink r:id="rId27" w:history="1">
              <w:r w:rsidR="00392148" w:rsidRPr="00A83851">
                <w:rPr>
                  <w:rFonts w:ascii="Verdana" w:eastAsia="Times New Roman" w:hAnsi="Verdana" w:cs="Times New Roman"/>
                  <w:b/>
                  <w:bCs/>
                  <w:color w:val="0000FF"/>
                  <w:sz w:val="10"/>
                  <w:szCs w:val="19"/>
                  <w:u w:val="single"/>
                  <w:lang w:eastAsia="es-AR"/>
                </w:rPr>
                <w:t>peer</w:t>
              </w:r>
            </w:hyperlink>
          </w:p>
        </w:tc>
        <w:tc>
          <w:tcPr>
            <w:tcW w:w="0" w:type="auto"/>
            <w:tcBorders>
              <w:top w:val="single" w:sz="6" w:space="0" w:color="999999"/>
              <w:left w:val="single" w:sz="6" w:space="0" w:color="999999"/>
              <w:bottom w:val="single" w:sz="6" w:space="0" w:color="999999"/>
              <w:right w:val="single" w:sz="6" w:space="0" w:color="999999"/>
            </w:tcBorders>
            <w:shd w:val="clear" w:color="auto" w:fill="DDDDFF"/>
            <w:tcMar>
              <w:top w:w="48" w:type="dxa"/>
              <w:left w:w="120" w:type="dxa"/>
              <w:bottom w:w="48" w:type="dxa"/>
              <w:right w:w="120" w:type="dxa"/>
            </w:tcMar>
            <w:vAlign w:val="center"/>
            <w:hideMark/>
          </w:tcPr>
          <w:p w14:paraId="6C5B02D5" w14:textId="77777777" w:rsidR="00392148" w:rsidRPr="00A83851" w:rsidRDefault="005675D5" w:rsidP="005675D5">
            <w:pPr>
              <w:spacing w:before="240" w:after="0" w:line="240" w:lineRule="auto"/>
              <w:jc w:val="center"/>
              <w:rPr>
                <w:rFonts w:ascii="Verdana" w:eastAsia="Times New Roman" w:hAnsi="Verdana" w:cs="Times New Roman"/>
                <w:b/>
                <w:bCs/>
                <w:color w:val="000000"/>
                <w:sz w:val="10"/>
                <w:szCs w:val="19"/>
                <w:lang w:eastAsia="es-AR"/>
              </w:rPr>
            </w:pPr>
            <w:hyperlink r:id="rId28" w:history="1">
              <w:proofErr w:type="spellStart"/>
              <w:r w:rsidR="00392148" w:rsidRPr="00A83851">
                <w:rPr>
                  <w:rFonts w:ascii="Verdana" w:eastAsia="Times New Roman" w:hAnsi="Verdana" w:cs="Times New Roman"/>
                  <w:b/>
                  <w:bCs/>
                  <w:color w:val="0000FF"/>
                  <w:sz w:val="10"/>
                  <w:szCs w:val="19"/>
                  <w:u w:val="single"/>
                  <w:lang w:eastAsia="es-AR"/>
                </w:rPr>
                <w:t>bare_peer</w:t>
              </w:r>
              <w:proofErr w:type="spellEnd"/>
            </w:hyperlink>
          </w:p>
        </w:tc>
        <w:tc>
          <w:tcPr>
            <w:tcW w:w="0" w:type="auto"/>
            <w:tcBorders>
              <w:top w:val="single" w:sz="6" w:space="0" w:color="999999"/>
              <w:left w:val="single" w:sz="6" w:space="0" w:color="999999"/>
              <w:bottom w:val="single" w:sz="6" w:space="0" w:color="999999"/>
              <w:right w:val="single" w:sz="6" w:space="0" w:color="999999"/>
            </w:tcBorders>
            <w:shd w:val="clear" w:color="auto" w:fill="DDDDFF"/>
            <w:tcMar>
              <w:top w:w="48" w:type="dxa"/>
              <w:left w:w="120" w:type="dxa"/>
              <w:bottom w:w="48" w:type="dxa"/>
              <w:right w:w="120" w:type="dxa"/>
            </w:tcMar>
            <w:vAlign w:val="center"/>
            <w:hideMark/>
          </w:tcPr>
          <w:p w14:paraId="7A88868F" w14:textId="77777777" w:rsidR="00392148" w:rsidRPr="00A83851" w:rsidRDefault="005675D5" w:rsidP="005675D5">
            <w:pPr>
              <w:spacing w:before="240" w:after="0" w:line="240" w:lineRule="auto"/>
              <w:jc w:val="center"/>
              <w:rPr>
                <w:rFonts w:ascii="Verdana" w:eastAsia="Times New Roman" w:hAnsi="Verdana" w:cs="Times New Roman"/>
                <w:b/>
                <w:bCs/>
                <w:color w:val="000000"/>
                <w:sz w:val="10"/>
                <w:szCs w:val="19"/>
                <w:lang w:eastAsia="es-AR"/>
              </w:rPr>
            </w:pPr>
            <w:hyperlink r:id="rId29" w:history="1">
              <w:proofErr w:type="spellStart"/>
              <w:r w:rsidR="00392148" w:rsidRPr="00A83851">
                <w:rPr>
                  <w:rFonts w:ascii="Verdana" w:eastAsia="Times New Roman" w:hAnsi="Verdana" w:cs="Times New Roman"/>
                  <w:b/>
                  <w:bCs/>
                  <w:color w:val="0000FF"/>
                  <w:sz w:val="10"/>
                  <w:szCs w:val="19"/>
                  <w:u w:val="single"/>
                  <w:lang w:eastAsia="es-AR"/>
                </w:rPr>
                <w:t>xml</w:t>
              </w:r>
              <w:proofErr w:type="spellEnd"/>
            </w:hyperlink>
          </w:p>
        </w:tc>
        <w:tc>
          <w:tcPr>
            <w:tcW w:w="0" w:type="auto"/>
            <w:tcBorders>
              <w:top w:val="single" w:sz="6" w:space="0" w:color="999999"/>
              <w:left w:val="single" w:sz="6" w:space="0" w:color="999999"/>
              <w:bottom w:val="single" w:sz="6" w:space="0" w:color="999999"/>
              <w:right w:val="single" w:sz="6" w:space="0" w:color="999999"/>
            </w:tcBorders>
            <w:shd w:val="clear" w:color="auto" w:fill="DDDDFF"/>
            <w:tcMar>
              <w:top w:w="48" w:type="dxa"/>
              <w:left w:w="120" w:type="dxa"/>
              <w:bottom w:w="48" w:type="dxa"/>
              <w:right w:w="120" w:type="dxa"/>
            </w:tcMar>
            <w:vAlign w:val="center"/>
            <w:hideMark/>
          </w:tcPr>
          <w:p w14:paraId="629F0C6A" w14:textId="77777777" w:rsidR="00392148" w:rsidRPr="00A83851" w:rsidRDefault="005675D5" w:rsidP="005675D5">
            <w:pPr>
              <w:spacing w:before="240" w:after="0" w:line="240" w:lineRule="auto"/>
              <w:jc w:val="center"/>
              <w:rPr>
                <w:rFonts w:ascii="Verdana" w:eastAsia="Times New Roman" w:hAnsi="Verdana" w:cs="Times New Roman"/>
                <w:b/>
                <w:bCs/>
                <w:color w:val="000000"/>
                <w:sz w:val="10"/>
                <w:szCs w:val="19"/>
                <w:lang w:eastAsia="es-AR"/>
              </w:rPr>
            </w:pPr>
            <w:hyperlink r:id="rId30" w:history="1">
              <w:proofErr w:type="spellStart"/>
              <w:r w:rsidR="00392148" w:rsidRPr="00A83851">
                <w:rPr>
                  <w:rFonts w:ascii="Verdana" w:eastAsia="Times New Roman" w:hAnsi="Verdana" w:cs="Times New Roman"/>
                  <w:b/>
                  <w:bCs/>
                  <w:color w:val="0000FF"/>
                  <w:sz w:val="10"/>
                  <w:szCs w:val="19"/>
                  <w:u w:val="single"/>
                  <w:lang w:eastAsia="es-AR"/>
                </w:rPr>
                <w:t>txt</w:t>
              </w:r>
              <w:proofErr w:type="spellEnd"/>
            </w:hyperlink>
          </w:p>
        </w:tc>
        <w:tc>
          <w:tcPr>
            <w:tcW w:w="0" w:type="auto"/>
            <w:tcBorders>
              <w:top w:val="single" w:sz="6" w:space="0" w:color="999999"/>
              <w:left w:val="single" w:sz="6" w:space="0" w:color="999999"/>
              <w:bottom w:val="single" w:sz="6" w:space="0" w:color="999999"/>
              <w:right w:val="single" w:sz="6" w:space="0" w:color="999999"/>
            </w:tcBorders>
            <w:shd w:val="clear" w:color="auto" w:fill="DDDDFF"/>
            <w:tcMar>
              <w:top w:w="48" w:type="dxa"/>
              <w:left w:w="120" w:type="dxa"/>
              <w:bottom w:w="48" w:type="dxa"/>
              <w:right w:w="120" w:type="dxa"/>
            </w:tcMar>
            <w:vAlign w:val="center"/>
            <w:hideMark/>
          </w:tcPr>
          <w:p w14:paraId="0AAC3114" w14:textId="77777777" w:rsidR="00392148" w:rsidRPr="00A83851" w:rsidRDefault="005675D5" w:rsidP="005675D5">
            <w:pPr>
              <w:spacing w:before="240" w:after="0" w:line="240" w:lineRule="auto"/>
              <w:jc w:val="center"/>
              <w:rPr>
                <w:rFonts w:ascii="Verdana" w:eastAsia="Times New Roman" w:hAnsi="Verdana" w:cs="Times New Roman"/>
                <w:b/>
                <w:bCs/>
                <w:color w:val="000000"/>
                <w:sz w:val="10"/>
                <w:szCs w:val="19"/>
                <w:lang w:eastAsia="es-AR"/>
              </w:rPr>
            </w:pPr>
            <w:hyperlink r:id="rId31" w:history="1">
              <w:r w:rsidR="00392148" w:rsidRPr="00A83851">
                <w:rPr>
                  <w:rFonts w:ascii="Verdana" w:eastAsia="Times New Roman" w:hAnsi="Verdana" w:cs="Times New Roman"/>
                  <w:b/>
                  <w:bCs/>
                  <w:color w:val="0000FF"/>
                  <w:sz w:val="10"/>
                  <w:szCs w:val="19"/>
                  <w:u w:val="single"/>
                  <w:lang w:eastAsia="es-AR"/>
                </w:rPr>
                <w:t>id</w:t>
              </w:r>
            </w:hyperlink>
          </w:p>
        </w:tc>
        <w:tc>
          <w:tcPr>
            <w:tcW w:w="0" w:type="auto"/>
            <w:tcBorders>
              <w:top w:val="single" w:sz="6" w:space="0" w:color="999999"/>
              <w:left w:val="single" w:sz="6" w:space="0" w:color="999999"/>
              <w:bottom w:val="single" w:sz="6" w:space="0" w:color="999999"/>
              <w:right w:val="single" w:sz="6" w:space="0" w:color="999999"/>
            </w:tcBorders>
            <w:shd w:val="clear" w:color="auto" w:fill="DDDDFF"/>
            <w:tcMar>
              <w:top w:w="48" w:type="dxa"/>
              <w:left w:w="120" w:type="dxa"/>
              <w:bottom w:w="48" w:type="dxa"/>
              <w:right w:w="120" w:type="dxa"/>
            </w:tcMar>
            <w:vAlign w:val="center"/>
            <w:hideMark/>
          </w:tcPr>
          <w:p w14:paraId="0AE37554" w14:textId="77777777" w:rsidR="00392148" w:rsidRPr="00A83851" w:rsidRDefault="005675D5" w:rsidP="005675D5">
            <w:pPr>
              <w:spacing w:before="240" w:after="0" w:line="240" w:lineRule="auto"/>
              <w:jc w:val="center"/>
              <w:rPr>
                <w:rFonts w:ascii="Verdana" w:eastAsia="Times New Roman" w:hAnsi="Verdana" w:cs="Times New Roman"/>
                <w:b/>
                <w:bCs/>
                <w:color w:val="000000"/>
                <w:sz w:val="10"/>
                <w:szCs w:val="19"/>
                <w:lang w:eastAsia="es-AR"/>
              </w:rPr>
            </w:pPr>
            <w:hyperlink r:id="rId32" w:history="1">
              <w:proofErr w:type="spellStart"/>
              <w:r w:rsidR="00392148" w:rsidRPr="00A83851">
                <w:rPr>
                  <w:rFonts w:ascii="Verdana" w:eastAsia="Times New Roman" w:hAnsi="Verdana" w:cs="Times New Roman"/>
                  <w:b/>
                  <w:bCs/>
                  <w:color w:val="0000FF"/>
                  <w:sz w:val="10"/>
                  <w:szCs w:val="19"/>
                  <w:u w:val="single"/>
                  <w:lang w:eastAsia="es-AR"/>
                </w:rPr>
                <w:t>kind</w:t>
              </w:r>
              <w:proofErr w:type="spellEnd"/>
            </w:hyperlink>
          </w:p>
        </w:tc>
        <w:tc>
          <w:tcPr>
            <w:tcW w:w="0" w:type="auto"/>
            <w:tcBorders>
              <w:top w:val="single" w:sz="6" w:space="0" w:color="999999"/>
              <w:left w:val="single" w:sz="6" w:space="0" w:color="999999"/>
              <w:bottom w:val="single" w:sz="6" w:space="0" w:color="999999"/>
              <w:right w:val="single" w:sz="6" w:space="0" w:color="999999"/>
            </w:tcBorders>
            <w:shd w:val="clear" w:color="auto" w:fill="DDDDFF"/>
            <w:tcMar>
              <w:top w:w="48" w:type="dxa"/>
              <w:left w:w="120" w:type="dxa"/>
              <w:bottom w:w="48" w:type="dxa"/>
              <w:right w:w="120" w:type="dxa"/>
            </w:tcMar>
            <w:vAlign w:val="center"/>
            <w:hideMark/>
          </w:tcPr>
          <w:p w14:paraId="5318DFAC" w14:textId="77777777" w:rsidR="00392148" w:rsidRPr="00A83851" w:rsidRDefault="005675D5" w:rsidP="005675D5">
            <w:pPr>
              <w:spacing w:before="240" w:after="0" w:line="240" w:lineRule="auto"/>
              <w:jc w:val="center"/>
              <w:rPr>
                <w:rFonts w:ascii="Verdana" w:eastAsia="Times New Roman" w:hAnsi="Verdana" w:cs="Times New Roman"/>
                <w:b/>
                <w:bCs/>
                <w:color w:val="000000"/>
                <w:sz w:val="10"/>
                <w:szCs w:val="19"/>
                <w:lang w:eastAsia="es-AR"/>
              </w:rPr>
            </w:pPr>
            <w:hyperlink r:id="rId33" w:history="1">
              <w:proofErr w:type="spellStart"/>
              <w:r w:rsidR="00392148" w:rsidRPr="00A83851">
                <w:rPr>
                  <w:rFonts w:ascii="Verdana" w:eastAsia="Times New Roman" w:hAnsi="Verdana" w:cs="Times New Roman"/>
                  <w:b/>
                  <w:bCs/>
                  <w:color w:val="0000FF"/>
                  <w:sz w:val="10"/>
                  <w:szCs w:val="19"/>
                  <w:u w:val="single"/>
                  <w:lang w:eastAsia="es-AR"/>
                </w:rPr>
                <w:t>created_at</w:t>
              </w:r>
              <w:proofErr w:type="spellEnd"/>
            </w:hyperlink>
          </w:p>
        </w:tc>
      </w:tr>
      <w:tr w:rsidR="00392148" w:rsidRPr="00A83851" w14:paraId="1646AA70" w14:textId="77777777" w:rsidTr="005675D5">
        <w:tc>
          <w:tcPr>
            <w:tcW w:w="0" w:type="auto"/>
            <w:tcBorders>
              <w:top w:val="single" w:sz="6" w:space="0" w:color="999999"/>
              <w:left w:val="single" w:sz="6" w:space="0" w:color="999999"/>
              <w:bottom w:val="single" w:sz="6" w:space="0" w:color="999999"/>
              <w:right w:val="single" w:sz="6" w:space="0" w:color="999999"/>
            </w:tcBorders>
            <w:shd w:val="clear" w:color="auto" w:fill="FFFFFF"/>
            <w:tcMar>
              <w:top w:w="48" w:type="dxa"/>
              <w:left w:w="72" w:type="dxa"/>
              <w:bottom w:w="48" w:type="dxa"/>
              <w:right w:w="72" w:type="dxa"/>
            </w:tcMar>
            <w:vAlign w:val="center"/>
            <w:hideMark/>
          </w:tcPr>
          <w:p w14:paraId="2F959E21" w14:textId="77777777" w:rsidR="00392148" w:rsidRPr="00A83851" w:rsidRDefault="00392148" w:rsidP="005675D5">
            <w:pPr>
              <w:spacing w:before="240" w:after="0" w:line="240" w:lineRule="auto"/>
              <w:rPr>
                <w:rFonts w:ascii="Verdana" w:eastAsia="Times New Roman" w:hAnsi="Verdana" w:cs="Times New Roman"/>
                <w:color w:val="000000"/>
                <w:sz w:val="10"/>
                <w:szCs w:val="19"/>
                <w:lang w:eastAsia="es-AR"/>
              </w:rPr>
            </w:pPr>
            <w:r w:rsidRPr="00A83851">
              <w:rPr>
                <w:rFonts w:ascii="Verdana" w:eastAsia="Times New Roman" w:hAnsi="Verdana" w:cs="Times New Roman"/>
                <w:color w:val="000000"/>
                <w:sz w:val="10"/>
                <w:szCs w:val="19"/>
                <w:lang w:eastAsia="es-AR"/>
              </w:rPr>
              <w:t>hari2</w:t>
            </w:r>
          </w:p>
        </w:tc>
        <w:tc>
          <w:tcPr>
            <w:tcW w:w="822" w:type="dxa"/>
            <w:tcBorders>
              <w:top w:val="single" w:sz="6" w:space="0" w:color="999999"/>
              <w:left w:val="single" w:sz="6" w:space="0" w:color="999999"/>
              <w:bottom w:val="single" w:sz="6" w:space="0" w:color="999999"/>
              <w:right w:val="single" w:sz="6" w:space="0" w:color="999999"/>
            </w:tcBorders>
            <w:shd w:val="clear" w:color="auto" w:fill="FFFFFF"/>
            <w:tcMar>
              <w:top w:w="48" w:type="dxa"/>
              <w:left w:w="72" w:type="dxa"/>
              <w:bottom w:w="48" w:type="dxa"/>
              <w:right w:w="72" w:type="dxa"/>
            </w:tcMar>
            <w:vAlign w:val="center"/>
            <w:hideMark/>
          </w:tcPr>
          <w:p w14:paraId="19E01A9A" w14:textId="77777777" w:rsidR="00392148" w:rsidRPr="00A83851" w:rsidRDefault="00392148" w:rsidP="005675D5">
            <w:pPr>
              <w:spacing w:before="240" w:after="0" w:line="240" w:lineRule="auto"/>
              <w:rPr>
                <w:rFonts w:ascii="Verdana" w:eastAsia="Times New Roman" w:hAnsi="Verdana" w:cs="Times New Roman"/>
                <w:color w:val="000000"/>
                <w:sz w:val="10"/>
                <w:szCs w:val="19"/>
                <w:lang w:eastAsia="es-AR"/>
              </w:rPr>
            </w:pPr>
            <w:r w:rsidRPr="00A83851">
              <w:rPr>
                <w:rFonts w:ascii="Verdana" w:eastAsia="Times New Roman" w:hAnsi="Verdana" w:cs="Times New Roman"/>
                <w:color w:val="000000"/>
                <w:sz w:val="10"/>
                <w:szCs w:val="19"/>
                <w:lang w:eastAsia="es-AR"/>
              </w:rPr>
              <w:t>1635000284776064</w:t>
            </w:r>
          </w:p>
        </w:tc>
        <w:tc>
          <w:tcPr>
            <w:tcW w:w="1804" w:type="dxa"/>
            <w:tcBorders>
              <w:top w:val="single" w:sz="6" w:space="0" w:color="999999"/>
              <w:left w:val="single" w:sz="6" w:space="0" w:color="999999"/>
              <w:bottom w:val="single" w:sz="6" w:space="0" w:color="999999"/>
              <w:right w:val="single" w:sz="6" w:space="0" w:color="999999"/>
            </w:tcBorders>
            <w:shd w:val="clear" w:color="auto" w:fill="FFFFFF"/>
            <w:tcMar>
              <w:top w:w="48" w:type="dxa"/>
              <w:left w:w="72" w:type="dxa"/>
              <w:bottom w:w="48" w:type="dxa"/>
              <w:right w:w="72" w:type="dxa"/>
            </w:tcMar>
            <w:vAlign w:val="center"/>
            <w:hideMark/>
          </w:tcPr>
          <w:p w14:paraId="45694BC7" w14:textId="77777777" w:rsidR="00392148" w:rsidRPr="00A83851" w:rsidRDefault="00392148" w:rsidP="005675D5">
            <w:pPr>
              <w:spacing w:before="240" w:after="0" w:line="240" w:lineRule="auto"/>
              <w:rPr>
                <w:rFonts w:ascii="Verdana" w:eastAsia="Times New Roman" w:hAnsi="Verdana" w:cs="Times New Roman"/>
                <w:color w:val="000000"/>
                <w:sz w:val="10"/>
                <w:szCs w:val="19"/>
                <w:lang w:eastAsia="es-AR"/>
              </w:rPr>
            </w:pPr>
            <w:r w:rsidRPr="00A83851">
              <w:rPr>
                <w:rFonts w:ascii="Verdana" w:eastAsia="Times New Roman" w:hAnsi="Verdana" w:cs="Times New Roman"/>
                <w:color w:val="000000"/>
                <w:sz w:val="10"/>
                <w:szCs w:val="19"/>
                <w:lang w:eastAsia="es-AR"/>
              </w:rPr>
              <w:t>hari@simidea.com.ar/</w:t>
            </w:r>
            <w:proofErr w:type="spellStart"/>
            <w:r w:rsidRPr="00A83851">
              <w:rPr>
                <w:rFonts w:ascii="Verdana" w:eastAsia="Times New Roman" w:hAnsi="Verdana" w:cs="Times New Roman"/>
                <w:color w:val="000000"/>
                <w:sz w:val="10"/>
                <w:szCs w:val="19"/>
                <w:lang w:eastAsia="es-AR"/>
              </w:rPr>
              <w:t>SiMIdEA</w:t>
            </w:r>
            <w:proofErr w:type="spellEnd"/>
            <w:r w:rsidRPr="00A83851">
              <w:rPr>
                <w:rFonts w:ascii="Verdana" w:eastAsia="Times New Roman" w:hAnsi="Verdana" w:cs="Times New Roman"/>
                <w:color w:val="000000"/>
                <w:sz w:val="10"/>
                <w:szCs w:val="19"/>
                <w:lang w:eastAsia="es-AR"/>
              </w:rPr>
              <w:t>.-</w:t>
            </w:r>
            <w:proofErr w:type="spellStart"/>
            <w:r w:rsidRPr="00A83851">
              <w:rPr>
                <w:rFonts w:ascii="Verdana" w:eastAsia="Times New Roman" w:hAnsi="Verdana" w:cs="Times New Roman"/>
                <w:color w:val="000000"/>
                <w:sz w:val="10"/>
                <w:szCs w:val="19"/>
                <w:lang w:eastAsia="es-AR"/>
              </w:rPr>
              <w:t>BNs</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48" w:type="dxa"/>
              <w:left w:w="72" w:type="dxa"/>
              <w:bottom w:w="48" w:type="dxa"/>
              <w:right w:w="72" w:type="dxa"/>
            </w:tcMar>
            <w:vAlign w:val="center"/>
            <w:hideMark/>
          </w:tcPr>
          <w:p w14:paraId="738CF638" w14:textId="77777777" w:rsidR="00392148" w:rsidRPr="00A83851" w:rsidRDefault="005675D5" w:rsidP="005675D5">
            <w:pPr>
              <w:spacing w:before="240" w:after="0" w:line="240" w:lineRule="auto"/>
              <w:rPr>
                <w:rFonts w:ascii="Verdana" w:eastAsia="Times New Roman" w:hAnsi="Verdana" w:cs="Times New Roman"/>
                <w:color w:val="000000"/>
                <w:sz w:val="10"/>
                <w:szCs w:val="19"/>
                <w:lang w:eastAsia="es-AR"/>
              </w:rPr>
            </w:pPr>
            <w:hyperlink r:id="rId34" w:history="1">
              <w:r w:rsidR="00392148" w:rsidRPr="00A83851">
                <w:rPr>
                  <w:rFonts w:ascii="Verdana" w:eastAsia="Times New Roman" w:hAnsi="Verdana" w:cs="Times New Roman"/>
                  <w:color w:val="0000FF"/>
                  <w:sz w:val="10"/>
                  <w:szCs w:val="19"/>
                  <w:u w:val="single"/>
                  <w:lang w:eastAsia="es-AR"/>
                </w:rPr>
                <w:t>hari@simidea.com.ar</w:t>
              </w:r>
            </w:hyperlink>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48" w:type="dxa"/>
              <w:left w:w="72" w:type="dxa"/>
              <w:bottom w:w="48" w:type="dxa"/>
              <w:right w:w="72" w:type="dxa"/>
            </w:tcMar>
            <w:vAlign w:val="center"/>
            <w:hideMark/>
          </w:tcPr>
          <w:p w14:paraId="01CEB5E3" w14:textId="77777777" w:rsidR="00392148" w:rsidRPr="00A83851" w:rsidRDefault="00392148" w:rsidP="005675D5">
            <w:pPr>
              <w:spacing w:before="240" w:after="0" w:line="240" w:lineRule="auto"/>
              <w:rPr>
                <w:rFonts w:ascii="Verdana" w:eastAsia="Times New Roman" w:hAnsi="Verdana" w:cs="Times New Roman"/>
                <w:color w:val="000000"/>
                <w:sz w:val="10"/>
                <w:szCs w:val="19"/>
                <w:lang w:val="en-US" w:eastAsia="es-AR"/>
              </w:rPr>
            </w:pPr>
            <w:r w:rsidRPr="00A83851">
              <w:rPr>
                <w:rFonts w:ascii="Verdana" w:eastAsia="Times New Roman" w:hAnsi="Verdana" w:cs="Times New Roman"/>
                <w:color w:val="000000"/>
                <w:sz w:val="10"/>
                <w:szCs w:val="19"/>
                <w:lang w:val="en-US" w:eastAsia="es-AR"/>
              </w:rPr>
              <w:t xml:space="preserve">&lt;message </w:t>
            </w:r>
            <w:proofErr w:type="spellStart"/>
            <w:r w:rsidRPr="00A83851">
              <w:rPr>
                <w:rFonts w:ascii="Verdana" w:eastAsia="Times New Roman" w:hAnsi="Verdana" w:cs="Times New Roman"/>
                <w:color w:val="000000"/>
                <w:sz w:val="10"/>
                <w:szCs w:val="19"/>
                <w:lang w:val="en-US" w:eastAsia="es-AR"/>
              </w:rPr>
              <w:t>xml:lang</w:t>
            </w:r>
            <w:proofErr w:type="spellEnd"/>
            <w:r w:rsidRPr="00A83851">
              <w:rPr>
                <w:rFonts w:ascii="Verdana" w:eastAsia="Times New Roman" w:hAnsi="Verdana" w:cs="Times New Roman"/>
                <w:color w:val="000000"/>
                <w:sz w:val="10"/>
                <w:szCs w:val="19"/>
                <w:lang w:val="en-US" w:eastAsia="es-AR"/>
              </w:rPr>
              <w:t>='</w:t>
            </w:r>
            <w:proofErr w:type="spellStart"/>
            <w:r w:rsidRPr="00A83851">
              <w:rPr>
                <w:rFonts w:ascii="Verdana" w:eastAsia="Times New Roman" w:hAnsi="Verdana" w:cs="Times New Roman"/>
                <w:color w:val="000000"/>
                <w:sz w:val="10"/>
                <w:szCs w:val="19"/>
                <w:lang w:val="en-US" w:eastAsia="es-AR"/>
              </w:rPr>
              <w:t>en</w:t>
            </w:r>
            <w:proofErr w:type="spellEnd"/>
            <w:r w:rsidRPr="00A83851">
              <w:rPr>
                <w:rFonts w:ascii="Verdana" w:eastAsia="Times New Roman" w:hAnsi="Verdana" w:cs="Times New Roman"/>
                <w:color w:val="000000"/>
                <w:sz w:val="10"/>
                <w:szCs w:val="19"/>
                <w:lang w:val="en-US" w:eastAsia="es-AR"/>
              </w:rPr>
              <w:t>' to='hari2@simidea.com.ar' from='hari@simidea.com.ar/</w:t>
            </w:r>
            <w:proofErr w:type="spellStart"/>
            <w:r w:rsidRPr="00A83851">
              <w:rPr>
                <w:rFonts w:ascii="Verdana" w:eastAsia="Times New Roman" w:hAnsi="Verdana" w:cs="Times New Roman"/>
                <w:color w:val="000000"/>
                <w:sz w:val="10"/>
                <w:szCs w:val="19"/>
                <w:lang w:val="en-US" w:eastAsia="es-AR"/>
              </w:rPr>
              <w:t>SiMIdEA</w:t>
            </w:r>
            <w:proofErr w:type="spellEnd"/>
            <w:r w:rsidRPr="00A83851">
              <w:rPr>
                <w:rFonts w:ascii="Verdana" w:eastAsia="Times New Roman" w:hAnsi="Verdana" w:cs="Times New Roman"/>
                <w:color w:val="000000"/>
                <w:sz w:val="10"/>
                <w:szCs w:val="19"/>
                <w:lang w:val="en-US" w:eastAsia="es-AR"/>
              </w:rPr>
              <w:t>.-BNs' type='chat'</w:t>
            </w:r>
            <w:r w:rsidRPr="00A83851">
              <w:rPr>
                <w:rFonts w:ascii="Verdana" w:eastAsia="Times New Roman" w:hAnsi="Verdana" w:cs="Times New Roman"/>
                <w:i/>
                <w:iCs/>
                <w:color w:val="000000"/>
                <w:sz w:val="10"/>
                <w:szCs w:val="19"/>
                <w:lang w:val="en-US" w:eastAsia="es-AR"/>
              </w:rPr>
              <w:t>…</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48" w:type="dxa"/>
              <w:left w:w="72" w:type="dxa"/>
              <w:bottom w:w="48" w:type="dxa"/>
              <w:right w:w="72" w:type="dxa"/>
            </w:tcMar>
            <w:vAlign w:val="center"/>
            <w:hideMark/>
          </w:tcPr>
          <w:p w14:paraId="72247C89" w14:textId="77777777" w:rsidR="00392148" w:rsidRPr="00A83851" w:rsidRDefault="00392148" w:rsidP="005675D5">
            <w:pPr>
              <w:spacing w:before="240" w:after="0" w:line="240" w:lineRule="auto"/>
              <w:rPr>
                <w:rFonts w:ascii="Verdana" w:eastAsia="Times New Roman" w:hAnsi="Verdana" w:cs="Times New Roman"/>
                <w:color w:val="000000"/>
                <w:sz w:val="10"/>
                <w:szCs w:val="19"/>
                <w:lang w:eastAsia="es-AR"/>
              </w:rPr>
            </w:pPr>
            <w:r w:rsidRPr="00A83851">
              <w:rPr>
                <w:rFonts w:ascii="Verdana" w:eastAsia="Times New Roman" w:hAnsi="Verdana" w:cs="Times New Roman"/>
                <w:color w:val="000000"/>
                <w:sz w:val="10"/>
                <w:szCs w:val="19"/>
                <w:lang w:val="en-US" w:eastAsia="es-AR"/>
              </w:rPr>
              <w:t xml:space="preserve">I sent you an OMEMO encrypted message but your client doesn’t seem to support that. </w:t>
            </w:r>
            <w:proofErr w:type="spellStart"/>
            <w:r w:rsidRPr="00A83851">
              <w:rPr>
                <w:rFonts w:ascii="Verdana" w:eastAsia="Times New Roman" w:hAnsi="Verdana" w:cs="Times New Roman"/>
                <w:color w:val="000000"/>
                <w:sz w:val="10"/>
                <w:szCs w:val="19"/>
                <w:lang w:eastAsia="es-AR"/>
              </w:rPr>
              <w:t>Find</w:t>
            </w:r>
            <w:proofErr w:type="spellEnd"/>
            <w:r w:rsidRPr="00A83851">
              <w:rPr>
                <w:rFonts w:ascii="Verdana" w:eastAsia="Times New Roman" w:hAnsi="Verdana" w:cs="Times New Roman"/>
                <w:color w:val="000000"/>
                <w:sz w:val="10"/>
                <w:szCs w:val="19"/>
                <w:lang w:eastAsia="es-AR"/>
              </w:rPr>
              <w:t xml:space="preserve"> more </w:t>
            </w:r>
            <w:proofErr w:type="spellStart"/>
            <w:r w:rsidRPr="00A83851">
              <w:rPr>
                <w:rFonts w:ascii="Verdana" w:eastAsia="Times New Roman" w:hAnsi="Verdana" w:cs="Times New Roman"/>
                <w:color w:val="000000"/>
                <w:sz w:val="10"/>
                <w:szCs w:val="19"/>
                <w:lang w:eastAsia="es-AR"/>
              </w:rPr>
              <w:t>inform</w:t>
            </w:r>
            <w:proofErr w:type="spellEnd"/>
            <w:r w:rsidRPr="00A83851">
              <w:rPr>
                <w:rFonts w:ascii="Verdana" w:eastAsia="Times New Roman" w:hAnsi="Verdana" w:cs="Times New Roman"/>
                <w:i/>
                <w:iCs/>
                <w:color w:val="000000"/>
                <w:sz w:val="10"/>
                <w:szCs w:val="19"/>
                <w:lang w:eastAsia="es-AR"/>
              </w:rPr>
              <w:t>…</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48" w:type="dxa"/>
              <w:left w:w="72" w:type="dxa"/>
              <w:bottom w:w="48" w:type="dxa"/>
              <w:right w:w="72" w:type="dxa"/>
            </w:tcMar>
            <w:vAlign w:val="center"/>
            <w:hideMark/>
          </w:tcPr>
          <w:p w14:paraId="7CCA8104" w14:textId="77777777" w:rsidR="00392148" w:rsidRPr="00A83851" w:rsidRDefault="00392148" w:rsidP="005675D5">
            <w:pPr>
              <w:spacing w:before="240" w:after="0" w:line="240" w:lineRule="auto"/>
              <w:rPr>
                <w:rFonts w:ascii="Verdana" w:eastAsia="Times New Roman" w:hAnsi="Verdana" w:cs="Times New Roman"/>
                <w:color w:val="000000"/>
                <w:sz w:val="10"/>
                <w:szCs w:val="19"/>
                <w:lang w:eastAsia="es-AR"/>
              </w:rPr>
            </w:pPr>
            <w:r w:rsidRPr="00A83851">
              <w:rPr>
                <w:rFonts w:ascii="Verdana" w:eastAsia="Times New Roman" w:hAnsi="Verdana" w:cs="Times New Roman"/>
                <w:color w:val="000000"/>
                <w:sz w:val="10"/>
                <w:szCs w:val="19"/>
                <w:lang w:eastAsia="es-AR"/>
              </w:rPr>
              <w:t>2</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48" w:type="dxa"/>
              <w:left w:w="72" w:type="dxa"/>
              <w:bottom w:w="48" w:type="dxa"/>
              <w:right w:w="72" w:type="dxa"/>
            </w:tcMar>
            <w:vAlign w:val="center"/>
            <w:hideMark/>
          </w:tcPr>
          <w:p w14:paraId="7FC460EC" w14:textId="77777777" w:rsidR="00392148" w:rsidRPr="00A83851" w:rsidRDefault="00392148" w:rsidP="005675D5">
            <w:pPr>
              <w:spacing w:before="240" w:after="0" w:line="240" w:lineRule="auto"/>
              <w:rPr>
                <w:rFonts w:ascii="Verdana" w:eastAsia="Times New Roman" w:hAnsi="Verdana" w:cs="Times New Roman"/>
                <w:color w:val="000000"/>
                <w:sz w:val="10"/>
                <w:szCs w:val="19"/>
                <w:lang w:eastAsia="es-AR"/>
              </w:rPr>
            </w:pPr>
            <w:r w:rsidRPr="00A83851">
              <w:rPr>
                <w:rFonts w:ascii="Verdana" w:eastAsia="Times New Roman" w:hAnsi="Verdana" w:cs="Times New Roman"/>
                <w:color w:val="000000"/>
                <w:sz w:val="10"/>
                <w:szCs w:val="19"/>
                <w:lang w:eastAsia="es-AR"/>
              </w:rPr>
              <w:t>chat</w:t>
            </w:r>
          </w:p>
        </w:tc>
        <w:tc>
          <w:tcPr>
            <w:tcW w:w="0" w:type="auto"/>
            <w:tcBorders>
              <w:top w:val="single" w:sz="6" w:space="0" w:color="999999"/>
              <w:left w:val="single" w:sz="6" w:space="0" w:color="999999"/>
              <w:bottom w:val="single" w:sz="6" w:space="0" w:color="999999"/>
              <w:right w:val="single" w:sz="6" w:space="0" w:color="999999"/>
            </w:tcBorders>
            <w:shd w:val="clear" w:color="auto" w:fill="FFFFFF"/>
            <w:tcMar>
              <w:top w:w="48" w:type="dxa"/>
              <w:left w:w="72" w:type="dxa"/>
              <w:bottom w:w="48" w:type="dxa"/>
              <w:right w:w="72" w:type="dxa"/>
            </w:tcMar>
            <w:vAlign w:val="center"/>
            <w:hideMark/>
          </w:tcPr>
          <w:p w14:paraId="2BC74249" w14:textId="77777777" w:rsidR="00392148" w:rsidRPr="00A83851" w:rsidRDefault="00392148" w:rsidP="005675D5">
            <w:pPr>
              <w:spacing w:before="240" w:after="0" w:line="240" w:lineRule="auto"/>
              <w:rPr>
                <w:rFonts w:ascii="Verdana" w:eastAsia="Times New Roman" w:hAnsi="Verdana" w:cs="Times New Roman"/>
                <w:color w:val="000000"/>
                <w:sz w:val="10"/>
                <w:szCs w:val="19"/>
                <w:lang w:eastAsia="es-AR"/>
              </w:rPr>
            </w:pPr>
            <w:r w:rsidRPr="00A83851">
              <w:rPr>
                <w:rFonts w:ascii="Verdana" w:eastAsia="Times New Roman" w:hAnsi="Verdana" w:cs="Times New Roman"/>
                <w:color w:val="000000"/>
                <w:sz w:val="10"/>
                <w:szCs w:val="19"/>
                <w:lang w:eastAsia="es-AR"/>
              </w:rPr>
              <w:t>2021-10-23 14:44:49</w:t>
            </w:r>
          </w:p>
        </w:tc>
      </w:tr>
    </w:tbl>
    <w:p w14:paraId="30053BD7" w14:textId="77777777" w:rsidR="00392148" w:rsidRPr="00E2338E" w:rsidRDefault="00392148" w:rsidP="00392148">
      <w:pPr>
        <w:rPr>
          <w:u w:val="single"/>
        </w:rPr>
      </w:pPr>
    </w:p>
    <w:p w14:paraId="53D586F0" w14:textId="77777777" w:rsidR="00392148" w:rsidRPr="00392148" w:rsidRDefault="00392148" w:rsidP="00392148">
      <w:pPr>
        <w:pStyle w:val="Prrafodelista"/>
        <w:numPr>
          <w:ilvl w:val="3"/>
          <w:numId w:val="5"/>
        </w:numPr>
        <w:rPr>
          <w:sz w:val="24"/>
          <w:szCs w:val="24"/>
        </w:rPr>
      </w:pPr>
      <w:r w:rsidRPr="00392148">
        <w:rPr>
          <w:sz w:val="24"/>
          <w:szCs w:val="24"/>
        </w:rPr>
        <w:t xml:space="preserve">Protocolo TLS: </w:t>
      </w:r>
    </w:p>
    <w:p w14:paraId="41A68B3D" w14:textId="77777777" w:rsidR="00392148" w:rsidRPr="00392148" w:rsidRDefault="00392148" w:rsidP="00392148">
      <w:pPr>
        <w:ind w:firstLine="708"/>
        <w:jc w:val="both"/>
        <w:rPr>
          <w:sz w:val="24"/>
          <w:szCs w:val="24"/>
        </w:rPr>
      </w:pPr>
      <w:r w:rsidRPr="00392148">
        <w:rPr>
          <w:sz w:val="24"/>
          <w:szCs w:val="24"/>
        </w:rPr>
        <w:t>En la conexión entre el servidor de mensajería y el servidor de base de datos MySQL es posible aplicar el Protocolo TLS a fin de cifrar dicha conexión entre estas dos entidades. Para realizar tal implementación es necesario contar con certificados digitales firmados por una autoridad competente para el subdominio de base de datos del sistema. Debido a que el certificado digital tramitado es sólo para el dominio principal, esta implementación no es posible realizarla.</w:t>
      </w:r>
    </w:p>
    <w:p w14:paraId="2D388C23" w14:textId="24847E06" w:rsidR="00392148" w:rsidRPr="00392148" w:rsidRDefault="00392148" w:rsidP="00392148">
      <w:pPr>
        <w:ind w:firstLine="708"/>
        <w:jc w:val="both"/>
        <w:rPr>
          <w:sz w:val="24"/>
          <w:szCs w:val="24"/>
        </w:rPr>
      </w:pPr>
      <w:r w:rsidRPr="00392148">
        <w:rPr>
          <w:sz w:val="24"/>
          <w:szCs w:val="24"/>
        </w:rPr>
        <w:t xml:space="preserve">Es por ello que se prevé realizar esta implementación del protocolo TLS para la conexión entre la base de datos y el servidor de mensajería en una etapa futura, para lo cual será necesario tramitar los certificados digitales correspondientes.  </w:t>
      </w:r>
    </w:p>
    <w:p w14:paraId="37D851A7" w14:textId="3E9207EA" w:rsidR="005675D5" w:rsidRDefault="003E3F72" w:rsidP="005675D5">
      <w:pPr>
        <w:pStyle w:val="Prrafodelista"/>
        <w:numPr>
          <w:ilvl w:val="2"/>
          <w:numId w:val="5"/>
        </w:numPr>
        <w:rPr>
          <w:sz w:val="24"/>
          <w:szCs w:val="24"/>
        </w:rPr>
      </w:pPr>
      <w:r w:rsidRPr="003E3F72">
        <w:rPr>
          <w:sz w:val="24"/>
          <w:szCs w:val="24"/>
        </w:rPr>
        <w:t xml:space="preserve">Instancia VM </w:t>
      </w:r>
      <w:proofErr w:type="spellStart"/>
      <w:r w:rsidRPr="003E3F72">
        <w:rPr>
          <w:sz w:val="24"/>
          <w:szCs w:val="24"/>
        </w:rPr>
        <w:t>Azure</w:t>
      </w:r>
      <w:proofErr w:type="spellEnd"/>
    </w:p>
    <w:p w14:paraId="03467819" w14:textId="694FBCB9" w:rsidR="005675D5" w:rsidRPr="005675D5" w:rsidRDefault="005675D5" w:rsidP="005675D5">
      <w:pPr>
        <w:pStyle w:val="Prrafodelista"/>
        <w:ind w:left="0" w:firstLine="709"/>
        <w:rPr>
          <w:sz w:val="24"/>
          <w:szCs w:val="24"/>
        </w:rPr>
      </w:pPr>
      <w:r>
        <w:rPr>
          <w:sz w:val="24"/>
          <w:szCs w:val="24"/>
        </w:rPr>
        <w:t xml:space="preserve">Previamente a detallar los atributos de seguridad que ofrece la Instancia de </w:t>
      </w:r>
      <w:proofErr w:type="spellStart"/>
      <w:r>
        <w:rPr>
          <w:sz w:val="24"/>
          <w:szCs w:val="24"/>
        </w:rPr>
        <w:t>Azure</w:t>
      </w:r>
      <w:proofErr w:type="spellEnd"/>
      <w:r>
        <w:rPr>
          <w:sz w:val="24"/>
          <w:szCs w:val="24"/>
        </w:rPr>
        <w:t xml:space="preserve">, es importante hacer referencia a que Microsoft </w:t>
      </w:r>
      <w:proofErr w:type="spellStart"/>
      <w:r>
        <w:rPr>
          <w:sz w:val="24"/>
          <w:szCs w:val="24"/>
        </w:rPr>
        <w:t>Azure</w:t>
      </w:r>
      <w:proofErr w:type="spellEnd"/>
      <w:r>
        <w:rPr>
          <w:sz w:val="24"/>
          <w:szCs w:val="24"/>
        </w:rPr>
        <w:t xml:space="preserve"> cumple, entre otros, con </w:t>
      </w:r>
      <w:r>
        <w:rPr>
          <w:sz w:val="24"/>
          <w:szCs w:val="24"/>
        </w:rPr>
        <w:lastRenderedPageBreak/>
        <w:t xml:space="preserve">la </w:t>
      </w:r>
      <w:r w:rsidRPr="005675D5">
        <w:rPr>
          <w:sz w:val="24"/>
          <w:szCs w:val="24"/>
        </w:rPr>
        <w:t>Normas de gestión de seguridad de la información ISO/IEC 27001</w:t>
      </w:r>
      <w:r>
        <w:rPr>
          <w:sz w:val="24"/>
          <w:szCs w:val="24"/>
        </w:rPr>
        <w:t xml:space="preserve">, siendo auditada anualmente y pudiendo observar los informes de dichas auditorías en </w:t>
      </w:r>
      <w:hyperlink r:id="rId35" w:history="1">
        <w:r w:rsidRPr="00DD57A7">
          <w:rPr>
            <w:rStyle w:val="Hipervnculo"/>
            <w:sz w:val="24"/>
            <w:szCs w:val="24"/>
          </w:rPr>
          <w:t>https://servicetrust.microsoft.com/</w:t>
        </w:r>
      </w:hyperlink>
      <w:r>
        <w:rPr>
          <w:sz w:val="24"/>
          <w:szCs w:val="24"/>
        </w:rPr>
        <w:t xml:space="preserve">. </w:t>
      </w:r>
    </w:p>
    <w:tbl>
      <w:tblPr>
        <w:tblStyle w:val="Tablaconcuadrcula"/>
        <w:tblW w:w="0" w:type="auto"/>
        <w:tblInd w:w="720" w:type="dxa"/>
        <w:tblLook w:val="04A0" w:firstRow="1" w:lastRow="0" w:firstColumn="1" w:lastColumn="0" w:noHBand="0" w:noVBand="1"/>
      </w:tblPr>
      <w:tblGrid>
        <w:gridCol w:w="2968"/>
        <w:gridCol w:w="1655"/>
        <w:gridCol w:w="3151"/>
      </w:tblGrid>
      <w:tr w:rsidR="004939E3" w14:paraId="17DAC995" w14:textId="77777777" w:rsidTr="005675D5">
        <w:tc>
          <w:tcPr>
            <w:tcW w:w="7774" w:type="dxa"/>
            <w:gridSpan w:val="3"/>
          </w:tcPr>
          <w:p w14:paraId="00BAC316" w14:textId="482CB462" w:rsidR="004939E3" w:rsidRPr="004939E3" w:rsidRDefault="003E3F72" w:rsidP="005675D5">
            <w:pPr>
              <w:rPr>
                <w:sz w:val="24"/>
                <w:szCs w:val="24"/>
              </w:rPr>
            </w:pPr>
            <w:r w:rsidRPr="003E3F72">
              <w:rPr>
                <w:sz w:val="24"/>
                <w:szCs w:val="24"/>
              </w:rPr>
              <w:t xml:space="preserve">Instancia VM </w:t>
            </w:r>
            <w:proofErr w:type="spellStart"/>
            <w:r w:rsidRPr="003E3F72">
              <w:rPr>
                <w:sz w:val="24"/>
                <w:szCs w:val="24"/>
              </w:rPr>
              <w:t>Azure</w:t>
            </w:r>
            <w:proofErr w:type="spellEnd"/>
          </w:p>
        </w:tc>
      </w:tr>
      <w:tr w:rsidR="004939E3" w14:paraId="1C70E95B" w14:textId="77777777" w:rsidTr="005675D5">
        <w:tc>
          <w:tcPr>
            <w:tcW w:w="3244" w:type="dxa"/>
          </w:tcPr>
          <w:p w14:paraId="3F742183" w14:textId="77777777" w:rsidR="004939E3" w:rsidRDefault="004939E3" w:rsidP="005675D5">
            <w:pPr>
              <w:pStyle w:val="Prrafodelista"/>
              <w:ind w:left="0"/>
              <w:rPr>
                <w:sz w:val="24"/>
                <w:szCs w:val="24"/>
              </w:rPr>
            </w:pPr>
            <w:r>
              <w:rPr>
                <w:sz w:val="24"/>
                <w:szCs w:val="24"/>
              </w:rPr>
              <w:t>Atributo de Calidad</w:t>
            </w:r>
          </w:p>
        </w:tc>
        <w:tc>
          <w:tcPr>
            <w:tcW w:w="1134" w:type="dxa"/>
          </w:tcPr>
          <w:p w14:paraId="65366F66" w14:textId="77777777" w:rsidR="004939E3" w:rsidRDefault="004939E3" w:rsidP="005675D5">
            <w:pPr>
              <w:pStyle w:val="Prrafodelista"/>
              <w:ind w:left="0"/>
              <w:rPr>
                <w:sz w:val="24"/>
                <w:szCs w:val="24"/>
              </w:rPr>
            </w:pPr>
            <w:r>
              <w:rPr>
                <w:sz w:val="24"/>
                <w:szCs w:val="24"/>
              </w:rPr>
              <w:t xml:space="preserve">Estado </w:t>
            </w:r>
          </w:p>
        </w:tc>
        <w:tc>
          <w:tcPr>
            <w:tcW w:w="3396" w:type="dxa"/>
          </w:tcPr>
          <w:p w14:paraId="745C8540" w14:textId="77777777" w:rsidR="004939E3" w:rsidRDefault="004939E3" w:rsidP="005675D5">
            <w:pPr>
              <w:pStyle w:val="Prrafodelista"/>
              <w:ind w:left="0"/>
              <w:rPr>
                <w:sz w:val="24"/>
                <w:szCs w:val="24"/>
              </w:rPr>
            </w:pPr>
            <w:r>
              <w:rPr>
                <w:sz w:val="24"/>
                <w:szCs w:val="24"/>
              </w:rPr>
              <w:t>Motivo</w:t>
            </w:r>
          </w:p>
        </w:tc>
      </w:tr>
      <w:tr w:rsidR="004939E3" w14:paraId="415F2A08" w14:textId="77777777" w:rsidTr="005675D5">
        <w:tc>
          <w:tcPr>
            <w:tcW w:w="3244" w:type="dxa"/>
          </w:tcPr>
          <w:p w14:paraId="32B4FA56" w14:textId="21D099F4" w:rsidR="004939E3" w:rsidRDefault="003E3F72" w:rsidP="005675D5">
            <w:pPr>
              <w:pStyle w:val="Prrafodelista"/>
              <w:ind w:left="0"/>
              <w:rPr>
                <w:sz w:val="24"/>
                <w:szCs w:val="24"/>
              </w:rPr>
            </w:pPr>
            <w:r w:rsidRPr="003E3F72">
              <w:rPr>
                <w:sz w:val="24"/>
                <w:szCs w:val="24"/>
              </w:rPr>
              <w:t>Gestión del Firewall</w:t>
            </w:r>
          </w:p>
        </w:tc>
        <w:tc>
          <w:tcPr>
            <w:tcW w:w="1134" w:type="dxa"/>
          </w:tcPr>
          <w:p w14:paraId="63F48A82" w14:textId="7B64FA6C" w:rsidR="004939E3" w:rsidRDefault="00366913" w:rsidP="005675D5">
            <w:pPr>
              <w:pStyle w:val="Prrafodelista"/>
              <w:ind w:left="0"/>
              <w:rPr>
                <w:sz w:val="24"/>
                <w:szCs w:val="24"/>
              </w:rPr>
            </w:pPr>
            <w:r>
              <w:rPr>
                <w:sz w:val="24"/>
                <w:szCs w:val="24"/>
              </w:rPr>
              <w:t>Implementado</w:t>
            </w:r>
          </w:p>
        </w:tc>
        <w:tc>
          <w:tcPr>
            <w:tcW w:w="3396" w:type="dxa"/>
          </w:tcPr>
          <w:p w14:paraId="37729231" w14:textId="035B8817" w:rsidR="004939E3" w:rsidRDefault="004939E3" w:rsidP="003E3F72">
            <w:pPr>
              <w:pStyle w:val="Prrafodelista"/>
              <w:ind w:left="0"/>
              <w:rPr>
                <w:sz w:val="24"/>
                <w:szCs w:val="24"/>
              </w:rPr>
            </w:pPr>
            <w:r>
              <w:rPr>
                <w:sz w:val="24"/>
                <w:szCs w:val="24"/>
              </w:rPr>
              <w:t>Especificado en 3.2.</w:t>
            </w:r>
            <w:r w:rsidR="003E3F72">
              <w:rPr>
                <w:sz w:val="24"/>
                <w:szCs w:val="24"/>
              </w:rPr>
              <w:t>4</w:t>
            </w:r>
            <w:r>
              <w:rPr>
                <w:sz w:val="24"/>
                <w:szCs w:val="24"/>
              </w:rPr>
              <w:t>.1</w:t>
            </w:r>
          </w:p>
        </w:tc>
      </w:tr>
    </w:tbl>
    <w:p w14:paraId="47DEE33F" w14:textId="55115202" w:rsidR="004939E3" w:rsidRDefault="004939E3" w:rsidP="004939E3">
      <w:pPr>
        <w:ind w:left="1080"/>
        <w:rPr>
          <w:i/>
          <w:iCs/>
          <w:sz w:val="24"/>
          <w:szCs w:val="24"/>
        </w:rPr>
      </w:pPr>
    </w:p>
    <w:p w14:paraId="18716B81" w14:textId="77777777" w:rsidR="003E3F72" w:rsidRPr="003E3F72" w:rsidRDefault="003E3F72" w:rsidP="003E3F72">
      <w:pPr>
        <w:pStyle w:val="Prrafodelista"/>
        <w:numPr>
          <w:ilvl w:val="3"/>
          <w:numId w:val="5"/>
        </w:numPr>
        <w:rPr>
          <w:sz w:val="24"/>
          <w:szCs w:val="24"/>
        </w:rPr>
      </w:pPr>
      <w:r w:rsidRPr="003E3F72">
        <w:rPr>
          <w:sz w:val="24"/>
          <w:szCs w:val="24"/>
        </w:rPr>
        <w:t xml:space="preserve">Gestión del Firewall: </w:t>
      </w:r>
    </w:p>
    <w:p w14:paraId="5235FE0B" w14:textId="77777777" w:rsidR="003E3F72" w:rsidRPr="003E3F72" w:rsidRDefault="003E3F72" w:rsidP="003E3F72">
      <w:pPr>
        <w:ind w:firstLine="708"/>
        <w:jc w:val="both"/>
        <w:rPr>
          <w:sz w:val="24"/>
          <w:szCs w:val="24"/>
        </w:rPr>
      </w:pPr>
      <w:r w:rsidRPr="003E3F72">
        <w:rPr>
          <w:sz w:val="24"/>
          <w:szCs w:val="24"/>
        </w:rPr>
        <w:t xml:space="preserve">Como medida de seguridad, es importante mantener abiertos y en escucha sólo aquellos puertos que sean necesarios para las funciones del servidor. El resto de los puertos deben mantenerse cerrados, imposibilitando el acceso a cualquier </w:t>
      </w:r>
      <w:proofErr w:type="spellStart"/>
      <w:r w:rsidRPr="003E3F72">
        <w:rPr>
          <w:sz w:val="24"/>
          <w:szCs w:val="24"/>
        </w:rPr>
        <w:t>ciberdelincuente</w:t>
      </w:r>
      <w:proofErr w:type="spellEnd"/>
      <w:r w:rsidRPr="003E3F72">
        <w:rPr>
          <w:sz w:val="24"/>
          <w:szCs w:val="24"/>
        </w:rPr>
        <w:t xml:space="preserve"> a través del mismo. Como puede verse en la siguiente imagen, sólo se realiza la apertura de los puertos necesarios para el sistema, a saber (se explican aquellos propios del sistema): </w:t>
      </w:r>
    </w:p>
    <w:p w14:paraId="7C5FBF17" w14:textId="77777777" w:rsidR="003E3F72" w:rsidRDefault="003E3F72" w:rsidP="003E3F72">
      <w:r>
        <w:rPr>
          <w:noProof/>
          <w:lang w:eastAsia="es-AR"/>
        </w:rPr>
        <w:drawing>
          <wp:inline distT="0" distB="0" distL="0" distR="0" wp14:anchorId="6291CDD0" wp14:editId="0E917D0E">
            <wp:extent cx="5270500" cy="2562926"/>
            <wp:effectExtent l="0" t="0" r="635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5285535" cy="2570237"/>
                    </a:xfrm>
                    <a:prstGeom prst="rect">
                      <a:avLst/>
                    </a:prstGeom>
                    <a:ln>
                      <a:noFill/>
                    </a:ln>
                    <a:extLst>
                      <a:ext uri="{53640926-AAD7-44D8-BBD7-CCE9431645EC}">
                        <a14:shadowObscured xmlns:a14="http://schemas.microsoft.com/office/drawing/2010/main"/>
                      </a:ext>
                    </a:extLst>
                  </pic:spPr>
                </pic:pic>
              </a:graphicData>
            </a:graphic>
          </wp:inline>
        </w:drawing>
      </w:r>
    </w:p>
    <w:p w14:paraId="0032C00F" w14:textId="77777777" w:rsidR="003E3F72" w:rsidRPr="003E3F72" w:rsidRDefault="003E3F72" w:rsidP="003E3F72">
      <w:pPr>
        <w:pStyle w:val="Prrafodelista"/>
        <w:numPr>
          <w:ilvl w:val="0"/>
          <w:numId w:val="20"/>
        </w:numPr>
        <w:rPr>
          <w:sz w:val="24"/>
          <w:szCs w:val="24"/>
        </w:rPr>
      </w:pPr>
      <w:r w:rsidRPr="003E3F72">
        <w:rPr>
          <w:sz w:val="24"/>
          <w:szCs w:val="24"/>
        </w:rPr>
        <w:t xml:space="preserve">5443: usado por el módulo </w:t>
      </w:r>
      <w:proofErr w:type="spellStart"/>
      <w:r w:rsidRPr="003E3F72">
        <w:rPr>
          <w:sz w:val="24"/>
          <w:szCs w:val="24"/>
        </w:rPr>
        <w:t>ejabberd_http</w:t>
      </w:r>
      <w:proofErr w:type="spellEnd"/>
      <w:r w:rsidRPr="003E3F72">
        <w:rPr>
          <w:sz w:val="24"/>
          <w:szCs w:val="24"/>
        </w:rPr>
        <w:t xml:space="preserve"> (Este módulo habilita la comunicación XMPP a través de la conexión </w:t>
      </w:r>
      <w:proofErr w:type="spellStart"/>
      <w:r w:rsidRPr="003E3F72">
        <w:rPr>
          <w:sz w:val="24"/>
          <w:szCs w:val="24"/>
        </w:rPr>
        <w:t>Websocket</w:t>
      </w:r>
      <w:proofErr w:type="spellEnd"/>
      <w:r w:rsidRPr="003E3F72">
        <w:rPr>
          <w:sz w:val="24"/>
          <w:szCs w:val="24"/>
        </w:rPr>
        <w:t>)</w:t>
      </w:r>
    </w:p>
    <w:p w14:paraId="35FEA5BD" w14:textId="77777777" w:rsidR="003E3F72" w:rsidRPr="003E3F72" w:rsidRDefault="003E3F72" w:rsidP="003E3F72">
      <w:pPr>
        <w:pStyle w:val="Prrafodelista"/>
        <w:numPr>
          <w:ilvl w:val="0"/>
          <w:numId w:val="20"/>
        </w:numPr>
        <w:rPr>
          <w:sz w:val="24"/>
          <w:szCs w:val="24"/>
        </w:rPr>
      </w:pPr>
      <w:r w:rsidRPr="003E3F72">
        <w:rPr>
          <w:sz w:val="24"/>
          <w:szCs w:val="24"/>
        </w:rPr>
        <w:t>5222: usado por el módulo ejabberd_c2s (Maneja conexiones c2s)</w:t>
      </w:r>
    </w:p>
    <w:p w14:paraId="05291689" w14:textId="77777777" w:rsidR="003E3F72" w:rsidRPr="003E3F72" w:rsidRDefault="003E3F72" w:rsidP="003E3F72">
      <w:pPr>
        <w:pStyle w:val="Prrafodelista"/>
        <w:numPr>
          <w:ilvl w:val="0"/>
          <w:numId w:val="20"/>
        </w:numPr>
        <w:rPr>
          <w:sz w:val="24"/>
          <w:szCs w:val="24"/>
        </w:rPr>
      </w:pPr>
      <w:r w:rsidRPr="003E3F72">
        <w:rPr>
          <w:sz w:val="24"/>
          <w:szCs w:val="24"/>
        </w:rPr>
        <w:t>5269: usado por el módulo ejabberd_c2s_in (Maneja conexiones entrantes c2s)</w:t>
      </w:r>
    </w:p>
    <w:p w14:paraId="14524397" w14:textId="77777777" w:rsidR="003E3F72" w:rsidRPr="003E3F72" w:rsidRDefault="003E3F72" w:rsidP="003E3F72">
      <w:pPr>
        <w:pStyle w:val="Prrafodelista"/>
        <w:numPr>
          <w:ilvl w:val="0"/>
          <w:numId w:val="20"/>
        </w:numPr>
        <w:rPr>
          <w:sz w:val="24"/>
          <w:szCs w:val="24"/>
        </w:rPr>
      </w:pPr>
      <w:r w:rsidRPr="003E3F72">
        <w:rPr>
          <w:sz w:val="24"/>
          <w:szCs w:val="24"/>
        </w:rPr>
        <w:t>5280: usado para el acceso a la interfaz web de configuración</w:t>
      </w:r>
    </w:p>
    <w:p w14:paraId="32F7A5B6" w14:textId="77777777" w:rsidR="003E3F72" w:rsidRPr="003E3F72" w:rsidRDefault="003E3F72" w:rsidP="003E3F72">
      <w:pPr>
        <w:pStyle w:val="Prrafodelista"/>
        <w:numPr>
          <w:ilvl w:val="0"/>
          <w:numId w:val="20"/>
        </w:numPr>
        <w:rPr>
          <w:sz w:val="24"/>
          <w:szCs w:val="24"/>
        </w:rPr>
      </w:pPr>
      <w:r w:rsidRPr="003E3F72">
        <w:rPr>
          <w:sz w:val="24"/>
          <w:szCs w:val="24"/>
        </w:rPr>
        <w:t>8080: utilizado por el cliente web de base de datos</w:t>
      </w:r>
    </w:p>
    <w:p w14:paraId="619D1740" w14:textId="28E752E6" w:rsidR="003E3F72" w:rsidRDefault="003E3F72" w:rsidP="003E3F72">
      <w:pPr>
        <w:pStyle w:val="Prrafodelista"/>
        <w:numPr>
          <w:ilvl w:val="0"/>
          <w:numId w:val="20"/>
        </w:numPr>
        <w:rPr>
          <w:sz w:val="24"/>
          <w:szCs w:val="24"/>
        </w:rPr>
      </w:pPr>
      <w:r w:rsidRPr="003E3F72">
        <w:rPr>
          <w:sz w:val="24"/>
          <w:szCs w:val="24"/>
        </w:rPr>
        <w:t>3306/33060: puertos del servidor de base de datos MySQL</w:t>
      </w:r>
    </w:p>
    <w:p w14:paraId="4D63FB53" w14:textId="77777777" w:rsidR="003E3F72" w:rsidRPr="003E3F72" w:rsidRDefault="003E3F72" w:rsidP="003E3F72">
      <w:pPr>
        <w:pStyle w:val="Prrafodelista"/>
        <w:rPr>
          <w:sz w:val="24"/>
          <w:szCs w:val="24"/>
        </w:rPr>
      </w:pPr>
    </w:p>
    <w:p w14:paraId="7C98C00E" w14:textId="25311065" w:rsidR="003E3F72" w:rsidRDefault="003E3F72" w:rsidP="003E3F72">
      <w:pPr>
        <w:pStyle w:val="Prrafodelista"/>
        <w:numPr>
          <w:ilvl w:val="2"/>
          <w:numId w:val="5"/>
        </w:numPr>
        <w:rPr>
          <w:sz w:val="24"/>
          <w:szCs w:val="24"/>
        </w:rPr>
      </w:pPr>
      <w:r w:rsidRPr="003E3F72">
        <w:rPr>
          <w:sz w:val="24"/>
          <w:szCs w:val="24"/>
        </w:rPr>
        <w:t>Aplicación cliente XMPP para Android</w:t>
      </w:r>
    </w:p>
    <w:tbl>
      <w:tblPr>
        <w:tblStyle w:val="Tablaconcuadrcula"/>
        <w:tblW w:w="0" w:type="auto"/>
        <w:tblInd w:w="720" w:type="dxa"/>
        <w:tblLook w:val="04A0" w:firstRow="1" w:lastRow="0" w:firstColumn="1" w:lastColumn="0" w:noHBand="0" w:noVBand="1"/>
      </w:tblPr>
      <w:tblGrid>
        <w:gridCol w:w="2992"/>
        <w:gridCol w:w="1655"/>
        <w:gridCol w:w="3127"/>
      </w:tblGrid>
      <w:tr w:rsidR="003E3F72" w14:paraId="03ABA3A8" w14:textId="77777777" w:rsidTr="005675D5">
        <w:tc>
          <w:tcPr>
            <w:tcW w:w="7774" w:type="dxa"/>
            <w:gridSpan w:val="3"/>
          </w:tcPr>
          <w:p w14:paraId="0B0CC343" w14:textId="12FFFBD3" w:rsidR="003E3F72" w:rsidRPr="004939E3" w:rsidRDefault="003E3F72" w:rsidP="005675D5">
            <w:pPr>
              <w:rPr>
                <w:sz w:val="24"/>
                <w:szCs w:val="24"/>
              </w:rPr>
            </w:pPr>
            <w:r w:rsidRPr="003E3F72">
              <w:rPr>
                <w:sz w:val="24"/>
                <w:szCs w:val="24"/>
              </w:rPr>
              <w:t>Aplicación cliente XMPP para Android</w:t>
            </w:r>
          </w:p>
        </w:tc>
      </w:tr>
      <w:tr w:rsidR="003E3F72" w14:paraId="634F7763" w14:textId="77777777" w:rsidTr="005675D5">
        <w:tc>
          <w:tcPr>
            <w:tcW w:w="3244" w:type="dxa"/>
          </w:tcPr>
          <w:p w14:paraId="6AB20DFD" w14:textId="77777777" w:rsidR="003E3F72" w:rsidRDefault="003E3F72" w:rsidP="005675D5">
            <w:pPr>
              <w:pStyle w:val="Prrafodelista"/>
              <w:ind w:left="0"/>
              <w:rPr>
                <w:sz w:val="24"/>
                <w:szCs w:val="24"/>
              </w:rPr>
            </w:pPr>
            <w:r>
              <w:rPr>
                <w:sz w:val="24"/>
                <w:szCs w:val="24"/>
              </w:rPr>
              <w:t>Atributo de Calidad</w:t>
            </w:r>
          </w:p>
        </w:tc>
        <w:tc>
          <w:tcPr>
            <w:tcW w:w="1134" w:type="dxa"/>
          </w:tcPr>
          <w:p w14:paraId="4BCF9853" w14:textId="77777777" w:rsidR="003E3F72" w:rsidRDefault="003E3F72" w:rsidP="005675D5">
            <w:pPr>
              <w:pStyle w:val="Prrafodelista"/>
              <w:ind w:left="0"/>
              <w:rPr>
                <w:sz w:val="24"/>
                <w:szCs w:val="24"/>
              </w:rPr>
            </w:pPr>
            <w:r>
              <w:rPr>
                <w:sz w:val="24"/>
                <w:szCs w:val="24"/>
              </w:rPr>
              <w:t xml:space="preserve">Estado </w:t>
            </w:r>
          </w:p>
        </w:tc>
        <w:tc>
          <w:tcPr>
            <w:tcW w:w="3396" w:type="dxa"/>
          </w:tcPr>
          <w:p w14:paraId="761373D4" w14:textId="77777777" w:rsidR="003E3F72" w:rsidRDefault="003E3F72" w:rsidP="005675D5">
            <w:pPr>
              <w:pStyle w:val="Prrafodelista"/>
              <w:ind w:left="0"/>
              <w:rPr>
                <w:sz w:val="24"/>
                <w:szCs w:val="24"/>
              </w:rPr>
            </w:pPr>
            <w:r>
              <w:rPr>
                <w:sz w:val="24"/>
                <w:szCs w:val="24"/>
              </w:rPr>
              <w:t>Motivo</w:t>
            </w:r>
          </w:p>
        </w:tc>
      </w:tr>
      <w:tr w:rsidR="003E3F72" w14:paraId="6952C01C" w14:textId="77777777" w:rsidTr="005675D5">
        <w:tc>
          <w:tcPr>
            <w:tcW w:w="3244" w:type="dxa"/>
          </w:tcPr>
          <w:p w14:paraId="7AA3F60A" w14:textId="4577E9ED" w:rsidR="003E3F72" w:rsidRDefault="003E3F72" w:rsidP="005675D5">
            <w:pPr>
              <w:pStyle w:val="Prrafodelista"/>
              <w:ind w:left="0"/>
              <w:rPr>
                <w:sz w:val="24"/>
                <w:szCs w:val="24"/>
              </w:rPr>
            </w:pPr>
            <w:r w:rsidRPr="003E3F72">
              <w:rPr>
                <w:sz w:val="24"/>
                <w:szCs w:val="24"/>
              </w:rPr>
              <w:t>Transmisión s</w:t>
            </w:r>
            <w:r>
              <w:rPr>
                <w:sz w:val="24"/>
                <w:szCs w:val="24"/>
              </w:rPr>
              <w:t>olamente mediante cifrado OMEMO</w:t>
            </w:r>
          </w:p>
        </w:tc>
        <w:tc>
          <w:tcPr>
            <w:tcW w:w="1134" w:type="dxa"/>
          </w:tcPr>
          <w:p w14:paraId="7F22DF1B" w14:textId="68C49842" w:rsidR="003E3F72" w:rsidRDefault="00366913" w:rsidP="005675D5">
            <w:pPr>
              <w:pStyle w:val="Prrafodelista"/>
              <w:ind w:left="0"/>
              <w:rPr>
                <w:sz w:val="24"/>
                <w:szCs w:val="24"/>
              </w:rPr>
            </w:pPr>
            <w:r>
              <w:rPr>
                <w:sz w:val="24"/>
                <w:szCs w:val="24"/>
              </w:rPr>
              <w:t>Implementado</w:t>
            </w:r>
          </w:p>
        </w:tc>
        <w:tc>
          <w:tcPr>
            <w:tcW w:w="3396" w:type="dxa"/>
          </w:tcPr>
          <w:p w14:paraId="77D60A36" w14:textId="10379FD5" w:rsidR="003E3F72" w:rsidRDefault="003E3F72" w:rsidP="003E3F72">
            <w:pPr>
              <w:pStyle w:val="Prrafodelista"/>
              <w:ind w:left="0"/>
              <w:rPr>
                <w:sz w:val="24"/>
                <w:szCs w:val="24"/>
              </w:rPr>
            </w:pPr>
            <w:r>
              <w:rPr>
                <w:sz w:val="24"/>
                <w:szCs w:val="24"/>
              </w:rPr>
              <w:t>Especificado en 3.2.5.1</w:t>
            </w:r>
          </w:p>
        </w:tc>
      </w:tr>
    </w:tbl>
    <w:p w14:paraId="31D9BDF3" w14:textId="77777777" w:rsidR="003E3F72" w:rsidRDefault="003E3F72" w:rsidP="003E3F72">
      <w:pPr>
        <w:ind w:left="1080"/>
        <w:rPr>
          <w:i/>
          <w:iCs/>
          <w:sz w:val="24"/>
          <w:szCs w:val="24"/>
        </w:rPr>
      </w:pPr>
    </w:p>
    <w:p w14:paraId="0AA6B3FA" w14:textId="77777777" w:rsidR="003E3F72" w:rsidRPr="003E3F72" w:rsidRDefault="003E3F72" w:rsidP="003E3F72">
      <w:pPr>
        <w:pStyle w:val="Prrafodelista"/>
        <w:numPr>
          <w:ilvl w:val="3"/>
          <w:numId w:val="5"/>
        </w:numPr>
        <w:rPr>
          <w:sz w:val="24"/>
          <w:szCs w:val="24"/>
        </w:rPr>
      </w:pPr>
      <w:r w:rsidRPr="003E3F72">
        <w:rPr>
          <w:sz w:val="24"/>
          <w:szCs w:val="24"/>
        </w:rPr>
        <w:lastRenderedPageBreak/>
        <w:t>Transmisión solamente mediante cifrado OMEMO:</w:t>
      </w:r>
    </w:p>
    <w:p w14:paraId="168E1634" w14:textId="38534561" w:rsidR="004939E3" w:rsidRPr="003E3F72" w:rsidRDefault="003E3F72" w:rsidP="003E3F72">
      <w:pPr>
        <w:ind w:firstLine="708"/>
        <w:jc w:val="both"/>
        <w:rPr>
          <w:sz w:val="24"/>
          <w:szCs w:val="24"/>
        </w:rPr>
      </w:pPr>
      <w:r w:rsidRPr="003E3F72">
        <w:rPr>
          <w:sz w:val="24"/>
          <w:szCs w:val="24"/>
        </w:rPr>
        <w:t xml:space="preserve">Tal como ya fue comentado, el sistema hace uso del protocolo OMEMO para el cifrado de extremo a extremo de la comunicación. Sin embargo, la aplicación Android original </w:t>
      </w:r>
      <w:proofErr w:type="spellStart"/>
      <w:r w:rsidRPr="003E3F72">
        <w:rPr>
          <w:sz w:val="24"/>
          <w:szCs w:val="24"/>
        </w:rPr>
        <w:t>Conversations</w:t>
      </w:r>
      <w:proofErr w:type="spellEnd"/>
      <w:r w:rsidRPr="003E3F72">
        <w:rPr>
          <w:sz w:val="24"/>
          <w:szCs w:val="24"/>
        </w:rPr>
        <w:t xml:space="preserve"> permite utilizar otro protocolo de cifrado de extremo a extremo o incluso tramitar la comunicación sin cifrado. Debido a la importancia para el sistema </w:t>
      </w:r>
      <w:proofErr w:type="spellStart"/>
      <w:r w:rsidRPr="003E3F72">
        <w:rPr>
          <w:sz w:val="24"/>
          <w:szCs w:val="24"/>
        </w:rPr>
        <w:t>Simidea</w:t>
      </w:r>
      <w:proofErr w:type="spellEnd"/>
      <w:r w:rsidRPr="003E3F72">
        <w:rPr>
          <w:sz w:val="24"/>
          <w:szCs w:val="24"/>
        </w:rPr>
        <w:t xml:space="preserve"> de este cifrado, se estableció por default este cifrado y se eliminaron el resto de posibilidades de cifrado, a fin de que sólo sea posible cursar una comunicación por el sistema de forma cifrada de extremo a extremo.</w:t>
      </w:r>
    </w:p>
    <w:p w14:paraId="01CE909E" w14:textId="77777777" w:rsidR="004939E3" w:rsidRPr="003E3F72" w:rsidRDefault="004939E3" w:rsidP="004177FC">
      <w:pPr>
        <w:rPr>
          <w:sz w:val="24"/>
          <w:szCs w:val="24"/>
        </w:rPr>
      </w:pPr>
    </w:p>
    <w:p w14:paraId="43BE4E87" w14:textId="77777777" w:rsidR="004177FC" w:rsidRPr="003E3F72" w:rsidRDefault="004177FC" w:rsidP="000144F7">
      <w:pPr>
        <w:ind w:left="1080"/>
        <w:rPr>
          <w:sz w:val="24"/>
          <w:szCs w:val="24"/>
        </w:rPr>
      </w:pPr>
    </w:p>
    <w:p w14:paraId="0122D234" w14:textId="77777777" w:rsidR="004177FC" w:rsidRDefault="004177FC" w:rsidP="000144F7">
      <w:pPr>
        <w:ind w:left="1080"/>
        <w:rPr>
          <w:sz w:val="24"/>
          <w:szCs w:val="24"/>
        </w:rPr>
      </w:pPr>
    </w:p>
    <w:sectPr w:rsidR="004177FC">
      <w:headerReference w:type="defaul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EFCA26" w14:textId="77777777" w:rsidR="00DF3B7D" w:rsidRDefault="00DF3B7D" w:rsidP="004E21F1">
      <w:pPr>
        <w:spacing w:after="0" w:line="240" w:lineRule="auto"/>
      </w:pPr>
      <w:r>
        <w:separator/>
      </w:r>
    </w:p>
  </w:endnote>
  <w:endnote w:type="continuationSeparator" w:id="0">
    <w:p w14:paraId="7EFA03F7" w14:textId="77777777" w:rsidR="00DF3B7D" w:rsidRDefault="00DF3B7D" w:rsidP="004E2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Bright">
    <w:panose1 w:val="020406020505050203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8B3F23" w14:textId="77777777" w:rsidR="00DF3B7D" w:rsidRDefault="00DF3B7D" w:rsidP="004E21F1">
      <w:pPr>
        <w:spacing w:after="0" w:line="240" w:lineRule="auto"/>
      </w:pPr>
      <w:r>
        <w:separator/>
      </w:r>
    </w:p>
  </w:footnote>
  <w:footnote w:type="continuationSeparator" w:id="0">
    <w:p w14:paraId="40B0E7FC" w14:textId="77777777" w:rsidR="00DF3B7D" w:rsidRDefault="00DF3B7D" w:rsidP="004E21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33C40" w14:textId="3F873D23" w:rsidR="005675D5" w:rsidRDefault="005675D5">
    <w:pPr>
      <w:pStyle w:val="Encabezado"/>
      <w:rPr>
        <w:rFonts w:ascii="Lucida Bright" w:hAnsi="Lucida Bright"/>
        <w:i/>
        <w:iCs/>
      </w:rPr>
    </w:pPr>
    <w:r w:rsidRPr="004E21F1">
      <w:rPr>
        <w:rFonts w:ascii="Lucida Bright" w:hAnsi="Lucida Bright"/>
        <w:i/>
        <w:iCs/>
      </w:rPr>
      <w:t>FIE - UNDEF</w:t>
    </w:r>
    <w:r w:rsidRPr="004E21F1">
      <w:rPr>
        <w:rFonts w:ascii="Lucida Bright" w:hAnsi="Lucida Bright"/>
        <w:i/>
        <w:iCs/>
      </w:rPr>
      <w:ptab w:relativeTo="margin" w:alignment="center" w:leader="none"/>
    </w:r>
    <w:r w:rsidRPr="004E21F1">
      <w:rPr>
        <w:rFonts w:ascii="Lucida Bright" w:hAnsi="Lucida Bright"/>
        <w:i/>
        <w:iCs/>
      </w:rPr>
      <w:t>Proyecto de Promoción y Síntesis</w:t>
    </w:r>
    <w:r w:rsidRPr="004E21F1">
      <w:rPr>
        <w:rFonts w:ascii="Lucida Bright" w:hAnsi="Lucida Bright"/>
        <w:i/>
        <w:iCs/>
      </w:rPr>
      <w:ptab w:relativeTo="margin" w:alignment="right" w:leader="none"/>
    </w:r>
    <w:r>
      <w:rPr>
        <w:rFonts w:ascii="Lucida Bright" w:hAnsi="Lucida Bright"/>
        <w:i/>
        <w:iCs/>
      </w:rPr>
      <w:t>Ciclo Lectivo 2021</w:t>
    </w:r>
  </w:p>
  <w:p w14:paraId="42414D8B" w14:textId="5ED54E40" w:rsidR="005675D5" w:rsidRPr="004E21F1" w:rsidRDefault="005675D5">
    <w:pPr>
      <w:pStyle w:val="Encabezado"/>
      <w:rPr>
        <w:rFonts w:ascii="Lucida Bright" w:hAnsi="Lucida Bright"/>
        <w:i/>
        <w:iCs/>
      </w:rPr>
    </w:pPr>
    <w:r>
      <w:rPr>
        <w:rFonts w:ascii="Lucida Bright" w:hAnsi="Lucida Bright"/>
        <w:i/>
        <w:iCs/>
      </w:rPr>
      <w:tab/>
      <w:t>Anexo 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97AA2"/>
    <w:multiLevelType w:val="multilevel"/>
    <w:tmpl w:val="5768A286"/>
    <w:lvl w:ilvl="0">
      <w:start w:val="1"/>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508" w:hanging="72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588" w:hanging="108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4668" w:hanging="1440"/>
      </w:pPr>
      <w:rPr>
        <w:rFonts w:hint="default"/>
      </w:rPr>
    </w:lvl>
    <w:lvl w:ilvl="8">
      <w:start w:val="1"/>
      <w:numFmt w:val="decimal"/>
      <w:isLgl/>
      <w:lvlText w:val="%1.%2.%3.%4.%5.%6.%7.%8.%9."/>
      <w:lvlJc w:val="left"/>
      <w:pPr>
        <w:ind w:left="5388" w:hanging="1800"/>
      </w:pPr>
      <w:rPr>
        <w:rFonts w:hint="default"/>
      </w:rPr>
    </w:lvl>
  </w:abstractNum>
  <w:abstractNum w:abstractNumId="1" w15:restartNumberingAfterBreak="0">
    <w:nsid w:val="09583087"/>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6F73E5B"/>
    <w:multiLevelType w:val="hybridMultilevel"/>
    <w:tmpl w:val="DF5C4D2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D4B6E1A"/>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0E1201B"/>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2927815"/>
    <w:multiLevelType w:val="hybridMultilevel"/>
    <w:tmpl w:val="274A89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9391E50"/>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A8D12F7"/>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F755039"/>
    <w:multiLevelType w:val="hybridMultilevel"/>
    <w:tmpl w:val="BEEE3AA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3A4F270B"/>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EA3218E"/>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4CC01C5E"/>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4ED17D18"/>
    <w:multiLevelType w:val="hybridMultilevel"/>
    <w:tmpl w:val="E01049F2"/>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3" w15:restartNumberingAfterBreak="0">
    <w:nsid w:val="5785478E"/>
    <w:multiLevelType w:val="hybridMultilevel"/>
    <w:tmpl w:val="864A34D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5966600E"/>
    <w:multiLevelType w:val="hybridMultilevel"/>
    <w:tmpl w:val="895C1D1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5" w15:restartNumberingAfterBreak="0">
    <w:nsid w:val="66644AF1"/>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69A248AF"/>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3E145A4"/>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76BB25D3"/>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7A530356"/>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A6B2062"/>
    <w:multiLevelType w:val="multilevel"/>
    <w:tmpl w:val="5768A2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14"/>
  </w:num>
  <w:num w:numId="2">
    <w:abstractNumId w:val="8"/>
  </w:num>
  <w:num w:numId="3">
    <w:abstractNumId w:val="13"/>
  </w:num>
  <w:num w:numId="4">
    <w:abstractNumId w:val="2"/>
  </w:num>
  <w:num w:numId="5">
    <w:abstractNumId w:val="20"/>
  </w:num>
  <w:num w:numId="6">
    <w:abstractNumId w:val="19"/>
  </w:num>
  <w:num w:numId="7">
    <w:abstractNumId w:val="10"/>
  </w:num>
  <w:num w:numId="8">
    <w:abstractNumId w:val="15"/>
  </w:num>
  <w:num w:numId="9">
    <w:abstractNumId w:val="9"/>
  </w:num>
  <w:num w:numId="10">
    <w:abstractNumId w:val="6"/>
  </w:num>
  <w:num w:numId="11">
    <w:abstractNumId w:val="18"/>
  </w:num>
  <w:num w:numId="12">
    <w:abstractNumId w:val="16"/>
  </w:num>
  <w:num w:numId="13">
    <w:abstractNumId w:val="3"/>
  </w:num>
  <w:num w:numId="14">
    <w:abstractNumId w:val="0"/>
  </w:num>
  <w:num w:numId="15">
    <w:abstractNumId w:val="17"/>
  </w:num>
  <w:num w:numId="16">
    <w:abstractNumId w:val="4"/>
  </w:num>
  <w:num w:numId="17">
    <w:abstractNumId w:val="11"/>
  </w:num>
  <w:num w:numId="18">
    <w:abstractNumId w:val="7"/>
  </w:num>
  <w:num w:numId="19">
    <w:abstractNumId w:val="1"/>
  </w:num>
  <w:num w:numId="20">
    <w:abstractNumId w:val="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1F1"/>
    <w:rsid w:val="000144F7"/>
    <w:rsid w:val="0003408D"/>
    <w:rsid w:val="000A55B2"/>
    <w:rsid w:val="00106C79"/>
    <w:rsid w:val="001954F9"/>
    <w:rsid w:val="0022151E"/>
    <w:rsid w:val="00307872"/>
    <w:rsid w:val="00366913"/>
    <w:rsid w:val="00392148"/>
    <w:rsid w:val="003E3F72"/>
    <w:rsid w:val="00400CFE"/>
    <w:rsid w:val="004177FC"/>
    <w:rsid w:val="00440324"/>
    <w:rsid w:val="00442C79"/>
    <w:rsid w:val="00482558"/>
    <w:rsid w:val="004939E3"/>
    <w:rsid w:val="004C14ED"/>
    <w:rsid w:val="004D4326"/>
    <w:rsid w:val="004E21F1"/>
    <w:rsid w:val="005675D5"/>
    <w:rsid w:val="005846FF"/>
    <w:rsid w:val="00682FC5"/>
    <w:rsid w:val="006B680B"/>
    <w:rsid w:val="0070394A"/>
    <w:rsid w:val="007A3E07"/>
    <w:rsid w:val="007C07B7"/>
    <w:rsid w:val="00817732"/>
    <w:rsid w:val="008D6018"/>
    <w:rsid w:val="0090444B"/>
    <w:rsid w:val="00905C5F"/>
    <w:rsid w:val="00914FBB"/>
    <w:rsid w:val="009A4004"/>
    <w:rsid w:val="009F0CCC"/>
    <w:rsid w:val="00A17BDF"/>
    <w:rsid w:val="00A545D2"/>
    <w:rsid w:val="00A54F2B"/>
    <w:rsid w:val="00AC598F"/>
    <w:rsid w:val="00B15E1A"/>
    <w:rsid w:val="00B31BA7"/>
    <w:rsid w:val="00C03BF0"/>
    <w:rsid w:val="00C62431"/>
    <w:rsid w:val="00CB47AD"/>
    <w:rsid w:val="00CC7153"/>
    <w:rsid w:val="00CF2529"/>
    <w:rsid w:val="00DA0BF6"/>
    <w:rsid w:val="00DC3162"/>
    <w:rsid w:val="00DF1F5D"/>
    <w:rsid w:val="00DF3B7D"/>
    <w:rsid w:val="00E1173B"/>
    <w:rsid w:val="00EB3690"/>
    <w:rsid w:val="00ED0C3D"/>
    <w:rsid w:val="00EE3451"/>
    <w:rsid w:val="00FC7543"/>
    <w:rsid w:val="00FC79E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E87A6"/>
  <w15:chartTrackingRefBased/>
  <w15:docId w15:val="{271DADC9-E92B-46B2-827E-BA33895EF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next w:val="Normal"/>
    <w:link w:val="Ttulo3Car"/>
    <w:uiPriority w:val="9"/>
    <w:unhideWhenUsed/>
    <w:qFormat/>
    <w:rsid w:val="004177FC"/>
    <w:pPr>
      <w:keepNext/>
      <w:keepLines/>
      <w:spacing w:before="40" w:after="0"/>
      <w:jc w:val="both"/>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E21F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E21F1"/>
  </w:style>
  <w:style w:type="paragraph" w:styleId="Piedepgina">
    <w:name w:val="footer"/>
    <w:basedOn w:val="Normal"/>
    <w:link w:val="PiedepginaCar"/>
    <w:uiPriority w:val="99"/>
    <w:unhideWhenUsed/>
    <w:rsid w:val="004E21F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E21F1"/>
  </w:style>
  <w:style w:type="paragraph" w:styleId="Prrafodelista">
    <w:name w:val="List Paragraph"/>
    <w:basedOn w:val="Normal"/>
    <w:uiPriority w:val="34"/>
    <w:qFormat/>
    <w:rsid w:val="000144F7"/>
    <w:pPr>
      <w:ind w:left="720"/>
      <w:contextualSpacing/>
      <w:jc w:val="both"/>
    </w:pPr>
  </w:style>
  <w:style w:type="table" w:styleId="Tablaconcuadrcula">
    <w:name w:val="Table Grid"/>
    <w:basedOn w:val="Tablanormal"/>
    <w:uiPriority w:val="39"/>
    <w:rsid w:val="0090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4177FC"/>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3078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azure/azure-resource-manager/management/azure-subscription-service-limits#virtual-machines-limits" TargetMode="External"/><Relationship Id="rId18" Type="http://schemas.openxmlformats.org/officeDocument/2006/relationships/image" Target="media/image2.png"/><Relationship Id="rId26" Type="http://schemas.openxmlformats.org/officeDocument/2006/relationships/hyperlink" Target="http://simidea.com.ar:8080/?server=172.18.0.2%3A3306&amp;username=ejabberd_test&amp;db=ejabberd_test&amp;select=archive&amp;order%5B0%5D=timestamp" TargetMode="External"/><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hyperlink" Target="mailto:hari@simidea.com.ar" TargetMode="External"/><Relationship Id="rId7" Type="http://schemas.openxmlformats.org/officeDocument/2006/relationships/endnotes" Target="endnotes.xml"/><Relationship Id="rId12" Type="http://schemas.openxmlformats.org/officeDocument/2006/relationships/hyperlink" Target="https://compliance.conversations.im/server/simidea.com.ar/" TargetMode="External"/><Relationship Id="rId17" Type="http://schemas.openxmlformats.org/officeDocument/2006/relationships/hyperlink" Target="https://docs.docker.com/engine/security/" TargetMode="External"/><Relationship Id="rId25" Type="http://schemas.openxmlformats.org/officeDocument/2006/relationships/hyperlink" Target="http://simidea.com.ar:8080/?server=172.18.0.2%3A3306&amp;username=ejabberd_test&amp;db=ejabberd_test&amp;select=archive&amp;order%5B0%5D=username" TargetMode="External"/><Relationship Id="rId33" Type="http://schemas.openxmlformats.org/officeDocument/2006/relationships/hyperlink" Target="http://simidea.com.ar:8080/?server=172.18.0.2%3A3306&amp;username=ejabberd_test&amp;db=ejabberd_test&amp;select=archive&amp;order%5B0%5D=created_a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ubuntu.com/server/docs/security-introduction" TargetMode="External"/><Relationship Id="rId20" Type="http://schemas.openxmlformats.org/officeDocument/2006/relationships/image" Target="media/image4.png"/><Relationship Id="rId29" Type="http://schemas.openxmlformats.org/officeDocument/2006/relationships/hyperlink" Target="http://simidea.com.ar:8080/?server=172.18.0.2%3A3306&amp;username=ejabberd_test&amp;db=ejabberd_test&amp;select=archive&amp;order%5B0%5D=x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rocess-one.net/blog/ejabberd-massive-scalability-1node-2-million-concurrent-users/" TargetMode="External"/><Relationship Id="rId24" Type="http://schemas.openxmlformats.org/officeDocument/2006/relationships/image" Target="media/image8.png"/><Relationship Id="rId32" Type="http://schemas.openxmlformats.org/officeDocument/2006/relationships/hyperlink" Target="http://simidea.com.ar:8080/?server=172.18.0.2%3A3306&amp;username=ejabberd_test&amp;db=ejabberd_test&amp;select=archive&amp;order%5B0%5D=kind" TargetMode="External"/><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ocs.microsoft.com/en-us/azure/security/" TargetMode="External"/><Relationship Id="rId23" Type="http://schemas.openxmlformats.org/officeDocument/2006/relationships/image" Target="media/image7.png"/><Relationship Id="rId28" Type="http://schemas.openxmlformats.org/officeDocument/2006/relationships/hyperlink" Target="http://simidea.com.ar:8080/?server=172.18.0.2%3A3306&amp;username=ejabberd_test&amp;db=ejabberd_test&amp;select=archive&amp;order%5B0%5D=bare_peer" TargetMode="External"/><Relationship Id="rId36" Type="http://schemas.openxmlformats.org/officeDocument/2006/relationships/image" Target="media/image9.png"/><Relationship Id="rId10" Type="http://schemas.openxmlformats.org/officeDocument/2006/relationships/hyperlink" Target="https://xmpp.org/" TargetMode="External"/><Relationship Id="rId19" Type="http://schemas.openxmlformats.org/officeDocument/2006/relationships/image" Target="media/image3.png"/><Relationship Id="rId31" Type="http://schemas.openxmlformats.org/officeDocument/2006/relationships/hyperlink" Target="http://simidea.com.ar:8080/?server=172.18.0.2%3A3306&amp;username=ejabberd_test&amp;db=ejabberd_test&amp;select=archive&amp;order%5B0%5D=id" TargetMode="External"/><Relationship Id="rId4" Type="http://schemas.openxmlformats.org/officeDocument/2006/relationships/settings" Target="settings.xml"/><Relationship Id="rId9" Type="http://schemas.openxmlformats.org/officeDocument/2006/relationships/package" Target="embeddings/Dibujo_de_Microsoft_Visio.vsdx"/><Relationship Id="rId14" Type="http://schemas.openxmlformats.org/officeDocument/2006/relationships/hyperlink" Target="https://zure.com/blog/limits-of-the-cloud-stress-testing-in-azure-part-2/" TargetMode="External"/><Relationship Id="rId22" Type="http://schemas.openxmlformats.org/officeDocument/2006/relationships/image" Target="media/image6.png"/><Relationship Id="rId27" Type="http://schemas.openxmlformats.org/officeDocument/2006/relationships/hyperlink" Target="http://simidea.com.ar:8080/?server=172.18.0.2%3A3306&amp;username=ejabberd_test&amp;db=ejabberd_test&amp;select=archive&amp;order%5B0%5D=peer" TargetMode="External"/><Relationship Id="rId30" Type="http://schemas.openxmlformats.org/officeDocument/2006/relationships/hyperlink" Target="http://simidea.com.ar:8080/?server=172.18.0.2%3A3306&amp;username=ejabberd_test&amp;db=ejabberd_test&amp;select=archive&amp;order%5B0%5D=txt" TargetMode="External"/><Relationship Id="rId35" Type="http://schemas.openxmlformats.org/officeDocument/2006/relationships/hyperlink" Target="https://servicetrust.microsoft.com/" TargetMode="Externa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E4CB4-9172-488D-85AD-F409DB388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19</Pages>
  <Words>6144</Words>
  <Characters>33796</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Elvira Quiroga</dc:creator>
  <cp:keywords/>
  <dc:description/>
  <cp:lastModifiedBy>Usuario de Windows</cp:lastModifiedBy>
  <cp:revision>14</cp:revision>
  <cp:lastPrinted>2021-11-06T00:22:00Z</cp:lastPrinted>
  <dcterms:created xsi:type="dcterms:W3CDTF">2021-11-01T20:50:00Z</dcterms:created>
  <dcterms:modified xsi:type="dcterms:W3CDTF">2021-11-28T21:03:00Z</dcterms:modified>
</cp:coreProperties>
</file>